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6575" w14:textId="77777777" w:rsidR="00637499" w:rsidRPr="00426F4E" w:rsidRDefault="00343F8A" w:rsidP="008C05E9">
      <w:pPr>
        <w:spacing w:after="120"/>
        <w:jc w:val="center"/>
        <w:rPr>
          <w:rFonts w:ascii="Museo 500" w:hAnsi="Museo 500" w:cs="Arial"/>
          <w:bCs/>
          <w:caps/>
          <w:color w:val="650260"/>
          <w:lang w:val="en-US"/>
        </w:rPr>
      </w:pPr>
      <w:r w:rsidRPr="00426F4E">
        <w:rPr>
          <w:rFonts w:ascii="Museo 500" w:hAnsi="Museo 500" w:cs="Arial"/>
          <w:noProof/>
          <w:color w:val="FF0000"/>
          <w:lang w:val="en-US"/>
        </w:rPr>
        <w:drawing>
          <wp:inline distT="0" distB="0" distL="0" distR="0" wp14:anchorId="1A09BBE0" wp14:editId="027947C9">
            <wp:extent cx="4914900" cy="2159000"/>
            <wp:effectExtent l="0" t="0" r="0" b="0"/>
            <wp:docPr id="1" name="Picture 1" descr="LIME logo_rgb_large 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ME logo_rgb_large Final"/>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4900" cy="2159000"/>
                    </a:xfrm>
                    <a:prstGeom prst="rect">
                      <a:avLst/>
                    </a:prstGeom>
                    <a:noFill/>
                    <a:ln>
                      <a:noFill/>
                    </a:ln>
                  </pic:spPr>
                </pic:pic>
              </a:graphicData>
            </a:graphic>
          </wp:inline>
        </w:drawing>
      </w:r>
    </w:p>
    <w:p w14:paraId="5704F2E6" w14:textId="77777777" w:rsidR="00637499" w:rsidRPr="00426F4E" w:rsidRDefault="00637499" w:rsidP="008C05E9">
      <w:pPr>
        <w:spacing w:after="120"/>
        <w:rPr>
          <w:rFonts w:ascii="Museo 500" w:hAnsi="Museo 500" w:cs="Arial"/>
          <w:sz w:val="40"/>
          <w:szCs w:val="40"/>
          <w:lang w:val="en-US"/>
        </w:rPr>
      </w:pPr>
    </w:p>
    <w:p w14:paraId="7DD7B485" w14:textId="4EF55F04" w:rsidR="006C72BA" w:rsidRDefault="00DB21E3" w:rsidP="00DB21E3">
      <w:pPr>
        <w:spacing w:after="120"/>
        <w:jc w:val="center"/>
        <w:rPr>
          <w:rFonts w:ascii="Museo 500" w:hAnsi="Museo 500" w:cs="Arial"/>
          <w:b/>
          <w:bCs/>
          <w:caps/>
          <w:color w:val="78A32F"/>
          <w:sz w:val="44"/>
          <w:szCs w:val="44"/>
          <w:lang w:val="en-GB"/>
        </w:rPr>
      </w:pPr>
      <w:r w:rsidRPr="00DB21E3">
        <w:rPr>
          <w:rFonts w:ascii="Museo 500" w:hAnsi="Museo 500" w:cs="Arial"/>
          <w:b/>
          <w:bCs/>
          <w:caps/>
          <w:color w:val="78A32F"/>
          <w:sz w:val="44"/>
          <w:szCs w:val="44"/>
          <w:lang w:val="en-GB"/>
        </w:rPr>
        <w:t>Dennis McDermott Memorial Award for Excellence in Cultural Safety</w:t>
      </w:r>
    </w:p>
    <w:p w14:paraId="6C71E607" w14:textId="77777777" w:rsidR="00DB21E3" w:rsidRPr="00426F4E" w:rsidRDefault="00DB21E3" w:rsidP="008C05E9">
      <w:pPr>
        <w:spacing w:after="120"/>
        <w:rPr>
          <w:rFonts w:ascii="Museo 500" w:hAnsi="Museo 500" w:cs="Arial"/>
          <w:bCs/>
          <w:caps/>
          <w:color w:val="650260"/>
          <w:sz w:val="44"/>
          <w:szCs w:val="44"/>
          <w:lang w:val="en-US"/>
        </w:rPr>
      </w:pPr>
    </w:p>
    <w:p w14:paraId="1E63022A" w14:textId="77777777" w:rsidR="00426F4E" w:rsidRPr="00A13A9C" w:rsidRDefault="00426F4E" w:rsidP="00426F4E">
      <w:pPr>
        <w:jc w:val="center"/>
        <w:rPr>
          <w:rFonts w:ascii="Museo 500" w:hAnsi="Museo 500" w:cs="Arial"/>
          <w:b/>
          <w:bCs/>
          <w:caps/>
          <w:color w:val="650260"/>
          <w:sz w:val="44"/>
          <w:szCs w:val="44"/>
          <w:lang w:val="en-US"/>
        </w:rPr>
      </w:pPr>
      <w:r>
        <w:rPr>
          <w:rFonts w:ascii="Museo 500" w:hAnsi="Museo 500" w:cs="Arial"/>
          <w:b/>
          <w:bCs/>
          <w:caps/>
          <w:color w:val="650260"/>
          <w:sz w:val="44"/>
          <w:szCs w:val="44"/>
          <w:lang w:val="en-US"/>
        </w:rPr>
        <w:t>LIME</w:t>
      </w:r>
      <w:r>
        <w:rPr>
          <w:rFonts w:ascii="Museo 500" w:hAnsi="Museo 500" w:cs="Arial"/>
          <w:b/>
          <w:bCs/>
          <w:caps/>
          <w:color w:val="78A32F"/>
          <w:sz w:val="44"/>
          <w:szCs w:val="44"/>
          <w:lang w:val="en-US"/>
        </w:rPr>
        <w:t>connection</w:t>
      </w:r>
      <w:r>
        <w:rPr>
          <w:rFonts w:ascii="Museo 500" w:hAnsi="Museo 500" w:cs="Arial"/>
          <w:b/>
          <w:bCs/>
          <w:caps/>
          <w:color w:val="650260"/>
          <w:sz w:val="44"/>
          <w:szCs w:val="44"/>
          <w:lang w:val="en-US"/>
        </w:rPr>
        <w:t>X</w:t>
      </w:r>
    </w:p>
    <w:p w14:paraId="5756BAD5" w14:textId="77777777" w:rsidR="00426F4E" w:rsidRPr="009659B2" w:rsidRDefault="00426F4E" w:rsidP="00426F4E">
      <w:pPr>
        <w:jc w:val="center"/>
        <w:rPr>
          <w:rFonts w:ascii="Museo 500" w:hAnsi="Museo 500" w:cs="Arial"/>
          <w:b/>
          <w:bCs/>
          <w:caps/>
          <w:color w:val="650260"/>
          <w:sz w:val="28"/>
          <w:szCs w:val="28"/>
        </w:rPr>
      </w:pPr>
      <w:r w:rsidRPr="0020141F">
        <w:rPr>
          <w:rFonts w:ascii="Museo 500" w:hAnsi="Museo 500" w:cs="Arial"/>
          <w:b/>
          <w:bCs/>
          <w:caps/>
          <w:color w:val="650260"/>
          <w:sz w:val="28"/>
          <w:szCs w:val="28"/>
        </w:rPr>
        <w:t>Decolonising education – through critique to transformative learning and teaching.</w:t>
      </w:r>
    </w:p>
    <w:p w14:paraId="395C43B4" w14:textId="77777777" w:rsidR="000E6265" w:rsidRPr="00426F4E" w:rsidRDefault="000E6265" w:rsidP="008C05E9">
      <w:pPr>
        <w:spacing w:after="120"/>
        <w:rPr>
          <w:rFonts w:ascii="Museo 500" w:hAnsi="Museo 500" w:cs="Arial"/>
          <w:bCs/>
          <w:caps/>
          <w:color w:val="650260"/>
          <w:lang w:val="en-US"/>
        </w:rPr>
      </w:pPr>
    </w:p>
    <w:p w14:paraId="424966A6" w14:textId="77777777" w:rsidR="00426F4E" w:rsidRPr="008A295C" w:rsidRDefault="00426F4E" w:rsidP="00426F4E">
      <w:pPr>
        <w:jc w:val="center"/>
        <w:rPr>
          <w:rFonts w:ascii="Museo 500" w:hAnsi="Museo 500" w:cs="Arial"/>
          <w:b/>
          <w:bCs/>
          <w:color w:val="78A32F"/>
          <w:sz w:val="32"/>
          <w:szCs w:val="32"/>
          <w:lang w:val="en-US"/>
        </w:rPr>
      </w:pPr>
      <w:r>
        <w:rPr>
          <w:rFonts w:ascii="Museo 500" w:hAnsi="Museo 500" w:cs="Arial"/>
          <w:b/>
          <w:bCs/>
          <w:color w:val="78A32F"/>
          <w:sz w:val="32"/>
          <w:szCs w:val="32"/>
          <w:lang w:val="en-US"/>
        </w:rPr>
        <w:t>22-25 October 2023</w:t>
      </w:r>
    </w:p>
    <w:p w14:paraId="14F3B890" w14:textId="77777777" w:rsidR="00426F4E" w:rsidRPr="008A295C" w:rsidRDefault="00426F4E" w:rsidP="00426F4E">
      <w:pPr>
        <w:jc w:val="center"/>
        <w:rPr>
          <w:rFonts w:ascii="Museo 500" w:hAnsi="Museo 500" w:cs="Arial"/>
          <w:b/>
          <w:bCs/>
          <w:color w:val="78A32F"/>
          <w:sz w:val="32"/>
          <w:szCs w:val="32"/>
          <w:lang w:val="en-US"/>
        </w:rPr>
      </w:pPr>
      <w:r>
        <w:rPr>
          <w:rFonts w:ascii="Museo 500" w:hAnsi="Museo 500" w:cs="Arial"/>
          <w:b/>
          <w:bCs/>
          <w:color w:val="78A32F"/>
          <w:sz w:val="32"/>
          <w:szCs w:val="32"/>
          <w:lang w:val="en-US"/>
        </w:rPr>
        <w:t>Ngunnawal Country, Canberra – Australia</w:t>
      </w:r>
    </w:p>
    <w:p w14:paraId="0647BC16" w14:textId="77777777" w:rsidR="000E6265" w:rsidRPr="00426F4E" w:rsidRDefault="000E6265" w:rsidP="008C05E9">
      <w:pPr>
        <w:spacing w:after="120"/>
        <w:rPr>
          <w:rFonts w:ascii="Museo 500" w:hAnsi="Museo 500" w:cs="Arial"/>
          <w:lang w:val="en-US"/>
        </w:rPr>
      </w:pPr>
    </w:p>
    <w:p w14:paraId="09075D01" w14:textId="77777777" w:rsidR="000E6265" w:rsidRPr="00426F4E" w:rsidRDefault="000E6265"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cs="Arial"/>
          <w:bCs/>
          <w:caps/>
          <w:color w:val="650260"/>
          <w:sz w:val="32"/>
          <w:szCs w:val="32"/>
          <w:u w:val="single"/>
          <w:lang w:val="en-US"/>
        </w:rPr>
      </w:pPr>
    </w:p>
    <w:p w14:paraId="7A87AE00" w14:textId="77777777" w:rsidR="000E6265" w:rsidRPr="00426F4E" w:rsidRDefault="000E6265"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cs="Arial"/>
          <w:b/>
          <w:caps/>
          <w:color w:val="650260"/>
          <w:sz w:val="32"/>
          <w:szCs w:val="32"/>
          <w:u w:val="single"/>
          <w:lang w:val="en-US"/>
        </w:rPr>
      </w:pPr>
      <w:r w:rsidRPr="00426F4E">
        <w:rPr>
          <w:rFonts w:ascii="Museo 500" w:hAnsi="Museo 500" w:cs="Arial"/>
          <w:b/>
          <w:caps/>
          <w:color w:val="650260"/>
          <w:sz w:val="32"/>
          <w:szCs w:val="32"/>
          <w:u w:val="single"/>
          <w:lang w:val="en-US"/>
        </w:rPr>
        <w:t>Key Dates</w:t>
      </w:r>
    </w:p>
    <w:p w14:paraId="422B3082" w14:textId="7DBD517F" w:rsidR="000E6265" w:rsidRPr="00426F4E" w:rsidRDefault="000E6265"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cs="Arial"/>
          <w:b/>
          <w:color w:val="78A32F"/>
          <w:sz w:val="32"/>
          <w:szCs w:val="32"/>
          <w:lang w:val="en-US"/>
        </w:rPr>
      </w:pPr>
      <w:r w:rsidRPr="00426F4E">
        <w:rPr>
          <w:rFonts w:ascii="Museo 500" w:hAnsi="Museo 500" w:cs="Arial"/>
          <w:b/>
          <w:color w:val="78A32F"/>
          <w:sz w:val="32"/>
          <w:szCs w:val="32"/>
          <w:lang w:val="en-US"/>
        </w:rPr>
        <w:t xml:space="preserve">Applications &amp; Nominations close: </w:t>
      </w:r>
    </w:p>
    <w:p w14:paraId="0DF0C478" w14:textId="77777777" w:rsidR="000E6265" w:rsidRPr="00426F4E" w:rsidRDefault="00E417F9"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cs="Arial"/>
          <w:b/>
          <w:color w:val="78A32F"/>
          <w:sz w:val="32"/>
          <w:szCs w:val="32"/>
          <w:u w:val="single"/>
          <w:lang w:val="en-US"/>
        </w:rPr>
      </w:pPr>
      <w:r w:rsidRPr="00426F4E">
        <w:rPr>
          <w:rFonts w:ascii="Museo 500" w:hAnsi="Museo 500" w:cs="Arial"/>
          <w:b/>
          <w:color w:val="78A32F"/>
          <w:sz w:val="32"/>
          <w:szCs w:val="32"/>
          <w:u w:val="single"/>
          <w:lang w:val="en-US"/>
        </w:rPr>
        <w:t>3</w:t>
      </w:r>
      <w:r w:rsidR="00562C1E" w:rsidRPr="00426F4E">
        <w:rPr>
          <w:rFonts w:ascii="Museo 500" w:hAnsi="Museo 500" w:cs="Arial"/>
          <w:b/>
          <w:color w:val="78A32F"/>
          <w:sz w:val="32"/>
          <w:szCs w:val="32"/>
          <w:u w:val="single"/>
          <w:lang w:val="en-US"/>
        </w:rPr>
        <w:t>1</w:t>
      </w:r>
      <w:r w:rsidRPr="00426F4E">
        <w:rPr>
          <w:rFonts w:ascii="Museo 500" w:hAnsi="Museo 500" w:cs="Arial"/>
          <w:b/>
          <w:color w:val="78A32F"/>
          <w:sz w:val="32"/>
          <w:szCs w:val="32"/>
          <w:u w:val="single"/>
          <w:lang w:val="en-US"/>
        </w:rPr>
        <w:t xml:space="preserve"> </w:t>
      </w:r>
      <w:r w:rsidR="00562C1E" w:rsidRPr="00426F4E">
        <w:rPr>
          <w:rFonts w:ascii="Museo 500" w:hAnsi="Museo 500" w:cs="Arial"/>
          <w:b/>
          <w:color w:val="78A32F"/>
          <w:sz w:val="32"/>
          <w:szCs w:val="32"/>
          <w:u w:val="single"/>
          <w:lang w:val="en-US"/>
        </w:rPr>
        <w:t>July</w:t>
      </w:r>
      <w:r w:rsidRPr="00426F4E">
        <w:rPr>
          <w:rFonts w:ascii="Museo 500" w:hAnsi="Museo 500" w:cs="Arial"/>
          <w:b/>
          <w:color w:val="78A32F"/>
          <w:sz w:val="32"/>
          <w:szCs w:val="32"/>
          <w:u w:val="single"/>
          <w:lang w:val="en-US"/>
        </w:rPr>
        <w:t xml:space="preserve"> 20</w:t>
      </w:r>
      <w:r w:rsidR="00562C1E" w:rsidRPr="00426F4E">
        <w:rPr>
          <w:rFonts w:ascii="Museo 500" w:hAnsi="Museo 500" w:cs="Arial"/>
          <w:b/>
          <w:color w:val="78A32F"/>
          <w:sz w:val="32"/>
          <w:szCs w:val="32"/>
          <w:u w:val="single"/>
          <w:lang w:val="en-US"/>
        </w:rPr>
        <w:t>23</w:t>
      </w:r>
    </w:p>
    <w:p w14:paraId="68ADEFE1" w14:textId="77777777" w:rsidR="000E6265" w:rsidRPr="00426F4E" w:rsidRDefault="000E6265" w:rsidP="008C05E9">
      <w:pPr>
        <w:pBdr>
          <w:top w:val="single" w:sz="4" w:space="1" w:color="auto"/>
          <w:left w:val="single" w:sz="4" w:space="4" w:color="auto"/>
          <w:bottom w:val="single" w:sz="4" w:space="1" w:color="auto"/>
          <w:right w:val="single" w:sz="4" w:space="4" w:color="auto"/>
        </w:pBdr>
        <w:spacing w:after="120"/>
        <w:jc w:val="center"/>
        <w:rPr>
          <w:rFonts w:ascii="Museo 500" w:hAnsi="Museo 500"/>
          <w:b/>
          <w:color w:val="78A32F"/>
          <w:sz w:val="32"/>
          <w:szCs w:val="32"/>
          <w:lang w:val="en-US"/>
        </w:rPr>
      </w:pPr>
    </w:p>
    <w:p w14:paraId="73D88518" w14:textId="77777777" w:rsidR="000E6265" w:rsidRPr="00426F4E" w:rsidRDefault="000E6265"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b/>
          <w:color w:val="78A32F"/>
          <w:sz w:val="28"/>
          <w:szCs w:val="28"/>
          <w:lang w:val="en-US"/>
        </w:rPr>
      </w:pPr>
      <w:r w:rsidRPr="00426F4E">
        <w:rPr>
          <w:rFonts w:ascii="Museo 500" w:hAnsi="Museo 500"/>
          <w:b/>
          <w:color w:val="78A32F"/>
          <w:sz w:val="28"/>
          <w:szCs w:val="28"/>
          <w:lang w:val="en-US"/>
        </w:rPr>
        <w:t xml:space="preserve">Winners will be announced on </w:t>
      </w:r>
      <w:r w:rsidR="00562C1E" w:rsidRPr="00426F4E">
        <w:rPr>
          <w:rFonts w:ascii="Museo 500" w:hAnsi="Museo 500"/>
          <w:b/>
          <w:color w:val="78A32F"/>
          <w:sz w:val="28"/>
          <w:szCs w:val="28"/>
          <w:lang w:val="en-US"/>
        </w:rPr>
        <w:t>24 October 2023</w:t>
      </w:r>
    </w:p>
    <w:p w14:paraId="5476DB4F" w14:textId="77777777" w:rsidR="000E6265" w:rsidRPr="00426F4E" w:rsidRDefault="000E6265"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b/>
          <w:color w:val="78A32F"/>
          <w:sz w:val="28"/>
          <w:szCs w:val="28"/>
          <w:lang w:val="en-US"/>
        </w:rPr>
      </w:pPr>
      <w:r w:rsidRPr="00426F4E">
        <w:rPr>
          <w:rFonts w:ascii="Museo 500" w:hAnsi="Museo 500"/>
          <w:b/>
          <w:color w:val="78A32F"/>
          <w:sz w:val="28"/>
          <w:szCs w:val="28"/>
          <w:lang w:val="en-US"/>
        </w:rPr>
        <w:t xml:space="preserve">at the LIME Connection </w:t>
      </w:r>
      <w:r w:rsidR="00562C1E" w:rsidRPr="00426F4E">
        <w:rPr>
          <w:rFonts w:ascii="Museo 500" w:hAnsi="Museo 500"/>
          <w:b/>
          <w:color w:val="78A32F"/>
          <w:sz w:val="28"/>
          <w:szCs w:val="28"/>
          <w:lang w:val="en-US"/>
        </w:rPr>
        <w:t>X</w:t>
      </w:r>
      <w:r w:rsidRPr="00426F4E">
        <w:rPr>
          <w:rFonts w:ascii="Museo 500" w:hAnsi="Museo 500"/>
          <w:b/>
          <w:color w:val="78A32F"/>
          <w:sz w:val="28"/>
          <w:szCs w:val="28"/>
          <w:lang w:val="en-US"/>
        </w:rPr>
        <w:t xml:space="preserve"> Dinner</w:t>
      </w:r>
    </w:p>
    <w:p w14:paraId="6EC84D9F" w14:textId="77777777" w:rsidR="00CE6430" w:rsidRPr="00426F4E" w:rsidRDefault="00CE6430"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cs="Arial"/>
          <w:bCs/>
          <w:color w:val="78A32F"/>
          <w:sz w:val="32"/>
          <w:szCs w:val="32"/>
          <w:lang w:val="en-US"/>
        </w:rPr>
      </w:pPr>
    </w:p>
    <w:p w14:paraId="1556CA7F" w14:textId="77777777" w:rsidR="00015EE9" w:rsidRPr="00426F4E" w:rsidRDefault="00637499" w:rsidP="008C05E9">
      <w:pPr>
        <w:spacing w:before="240" w:after="120"/>
        <w:rPr>
          <w:rFonts w:ascii="Museo 500" w:hAnsi="Museo 500" w:cs="Arial"/>
          <w:b/>
          <w:caps/>
          <w:color w:val="650260"/>
          <w:lang w:val="en-US"/>
        </w:rPr>
      </w:pPr>
      <w:r w:rsidRPr="00426F4E">
        <w:rPr>
          <w:rFonts w:ascii="Museo 500" w:hAnsi="Museo 500" w:cs="Arial"/>
          <w:b/>
          <w:caps/>
          <w:color w:val="78A32F"/>
          <w:lang w:val="en-US"/>
        </w:rPr>
        <w:br w:type="page"/>
      </w:r>
      <w:r w:rsidR="00015EE9" w:rsidRPr="00426F4E">
        <w:rPr>
          <w:rFonts w:ascii="Museo 500" w:hAnsi="Museo 500" w:cs="Arial"/>
          <w:b/>
          <w:caps/>
          <w:color w:val="650260"/>
          <w:lang w:val="en-US"/>
        </w:rPr>
        <w:lastRenderedPageBreak/>
        <w:t>LIME NETWORK PROGRAM</w:t>
      </w:r>
    </w:p>
    <w:p w14:paraId="3DA315D2" w14:textId="77777777" w:rsidR="00015EE9" w:rsidRPr="00426F4E" w:rsidRDefault="00015EE9" w:rsidP="008C05E9">
      <w:pPr>
        <w:spacing w:after="120"/>
        <w:rPr>
          <w:rFonts w:ascii="Museo 500" w:hAnsi="Museo 500"/>
          <w:sz w:val="22"/>
          <w:szCs w:val="22"/>
        </w:rPr>
      </w:pPr>
      <w:r w:rsidRPr="00426F4E">
        <w:rPr>
          <w:rFonts w:ascii="Museo 500" w:hAnsi="Museo 500"/>
          <w:sz w:val="22"/>
          <w:szCs w:val="22"/>
        </w:rPr>
        <w:t>The Leaders in Indigenous Medical Education (LIME) Network is a program of Medical Deans Australia and New Zealand</w:t>
      </w:r>
      <w:r w:rsidR="00513FA1" w:rsidRPr="00426F4E">
        <w:rPr>
          <w:rFonts w:ascii="Museo 500" w:hAnsi="Museo 500"/>
          <w:sz w:val="22"/>
          <w:szCs w:val="22"/>
        </w:rPr>
        <w:t>. The LIME</w:t>
      </w:r>
      <w:r w:rsidRPr="00426F4E">
        <w:rPr>
          <w:rFonts w:ascii="Museo 500" w:hAnsi="Museo 500"/>
          <w:sz w:val="22"/>
          <w:szCs w:val="22"/>
        </w:rPr>
        <w:t xml:space="preserve"> </w:t>
      </w:r>
      <w:r w:rsidR="00513FA1" w:rsidRPr="00426F4E">
        <w:rPr>
          <w:rFonts w:ascii="Museo 500" w:hAnsi="Museo 500"/>
          <w:sz w:val="22"/>
          <w:szCs w:val="22"/>
        </w:rPr>
        <w:t xml:space="preserve">Network </w:t>
      </w:r>
      <w:r w:rsidRPr="00426F4E">
        <w:rPr>
          <w:rFonts w:ascii="Museo 500" w:hAnsi="Museo 500"/>
          <w:sz w:val="22"/>
          <w:szCs w:val="22"/>
        </w:rPr>
        <w:t>receives funding from the Australian Government Department of Health*.</w:t>
      </w:r>
    </w:p>
    <w:p w14:paraId="3488EF28" w14:textId="77777777" w:rsidR="00015EE9" w:rsidRPr="00426F4E" w:rsidRDefault="00015EE9" w:rsidP="008C05E9">
      <w:pPr>
        <w:spacing w:after="120"/>
        <w:rPr>
          <w:rFonts w:ascii="Museo 500" w:hAnsi="Museo 500"/>
          <w:sz w:val="22"/>
          <w:szCs w:val="22"/>
        </w:rPr>
      </w:pPr>
      <w:r w:rsidRPr="00426F4E">
        <w:rPr>
          <w:rFonts w:ascii="Museo 500" w:hAnsi="Museo 500"/>
          <w:sz w:val="22"/>
          <w:szCs w:val="22"/>
        </w:rPr>
        <w:t>LIME is a dynamic network dedicated to ensuring the quality and effectiveness of teaching and learning of Indigenous health in medical education, as well as best practice in the recruitment and graduation of Indigenous medical students. We seek to do this through establishing a continuing bi-national presence that encourages and supports collaboration within and between medical schools in Australia and Aotearoa/New Zealand and by building linkages with the community and other health science sectors. The LIME Network recognises and supports the primacy of Indigenous leadership and knowledge.</w:t>
      </w:r>
    </w:p>
    <w:p w14:paraId="18188323" w14:textId="5BBB7BA6" w:rsidR="00426F4E" w:rsidRPr="00426F4E" w:rsidRDefault="00015EE9" w:rsidP="008C05E9">
      <w:pPr>
        <w:spacing w:after="120"/>
        <w:rPr>
          <w:rFonts w:ascii="Museo 500" w:hAnsi="Museo 500"/>
          <w:i/>
          <w:sz w:val="22"/>
          <w:szCs w:val="22"/>
        </w:rPr>
      </w:pPr>
      <w:r w:rsidRPr="00426F4E">
        <w:rPr>
          <w:rFonts w:ascii="Museo 500" w:hAnsi="Museo 500"/>
          <w:i/>
          <w:sz w:val="22"/>
          <w:szCs w:val="22"/>
        </w:rPr>
        <w:t>*The LIME Network is hosted by the Faculty of Medicine, Dentistry and Health Sciences at the University of Melbourne.</w:t>
      </w:r>
    </w:p>
    <w:p w14:paraId="359E2CBB" w14:textId="77777777" w:rsidR="001471A5" w:rsidRDefault="001471A5" w:rsidP="00426F4E">
      <w:pPr>
        <w:rPr>
          <w:rFonts w:ascii="Museo 500" w:hAnsi="Museo 500" w:cs="Arial"/>
          <w:b/>
          <w:bCs/>
          <w:caps/>
          <w:color w:val="650260"/>
          <w:lang w:val="en-US"/>
        </w:rPr>
      </w:pPr>
    </w:p>
    <w:p w14:paraId="09601639" w14:textId="489274F8" w:rsidR="00426F4E" w:rsidRPr="00426F4E" w:rsidRDefault="00426F4E" w:rsidP="00426F4E">
      <w:pPr>
        <w:rPr>
          <w:rFonts w:ascii="Museo 500" w:hAnsi="Museo 500" w:cs="Arial"/>
          <w:b/>
          <w:bCs/>
          <w:caps/>
          <w:color w:val="650260"/>
          <w:lang w:val="en-US"/>
        </w:rPr>
      </w:pPr>
      <w:r w:rsidRPr="00426F4E">
        <w:rPr>
          <w:rFonts w:ascii="Museo 500" w:hAnsi="Museo 500" w:cs="Arial"/>
          <w:b/>
          <w:bCs/>
          <w:caps/>
          <w:color w:val="650260"/>
          <w:lang w:val="en-US"/>
        </w:rPr>
        <w:t>LIME</w:t>
      </w:r>
      <w:r w:rsidRPr="00426F4E">
        <w:rPr>
          <w:rFonts w:ascii="Museo 500" w:hAnsi="Museo 500" w:cs="Arial"/>
          <w:b/>
          <w:bCs/>
          <w:caps/>
          <w:color w:val="78A32F"/>
          <w:lang w:val="en-US"/>
        </w:rPr>
        <w:t>connection</w:t>
      </w:r>
      <w:r w:rsidRPr="00426F4E">
        <w:rPr>
          <w:rFonts w:ascii="Museo 500" w:hAnsi="Museo 500" w:cs="Arial"/>
          <w:b/>
          <w:bCs/>
          <w:caps/>
          <w:color w:val="650260"/>
          <w:lang w:val="en-US"/>
        </w:rPr>
        <w:t>X</w:t>
      </w:r>
    </w:p>
    <w:p w14:paraId="1C322880" w14:textId="13803D88" w:rsidR="00015EE9" w:rsidRPr="00426F4E" w:rsidRDefault="00015EE9" w:rsidP="008C05E9">
      <w:pPr>
        <w:widowControl w:val="0"/>
        <w:autoSpaceDE w:val="0"/>
        <w:autoSpaceDN w:val="0"/>
        <w:adjustRightInd w:val="0"/>
        <w:spacing w:after="120"/>
        <w:rPr>
          <w:rFonts w:ascii="Museo 500" w:hAnsi="Museo 500"/>
          <w:sz w:val="22"/>
          <w:szCs w:val="22"/>
          <w:lang w:val="en-US"/>
        </w:rPr>
      </w:pPr>
      <w:r w:rsidRPr="00426F4E">
        <w:rPr>
          <w:rFonts w:ascii="Museo 500" w:hAnsi="Museo 500"/>
          <w:sz w:val="22"/>
          <w:szCs w:val="22"/>
          <w:lang w:val="en-US"/>
        </w:rPr>
        <w:t xml:space="preserve">The </w:t>
      </w:r>
      <w:r w:rsidR="00562C1E" w:rsidRPr="00426F4E">
        <w:rPr>
          <w:rFonts w:ascii="Museo 500" w:hAnsi="Museo 500"/>
          <w:sz w:val="22"/>
          <w:szCs w:val="22"/>
          <w:lang w:val="en-US"/>
        </w:rPr>
        <w:t>tenth</w:t>
      </w:r>
      <w:r w:rsidRPr="00426F4E">
        <w:rPr>
          <w:rFonts w:ascii="Museo 500" w:hAnsi="Museo 500"/>
          <w:sz w:val="22"/>
          <w:szCs w:val="22"/>
          <w:lang w:val="en-US"/>
        </w:rPr>
        <w:t xml:space="preserve"> biennial Leaders in Indigenous Medical Education (LIME) Network LIME</w:t>
      </w:r>
      <w:r w:rsidR="00141EB2" w:rsidRPr="00426F4E">
        <w:rPr>
          <w:rFonts w:ascii="Museo 500" w:hAnsi="Museo 500"/>
          <w:sz w:val="22"/>
          <w:szCs w:val="22"/>
          <w:lang w:val="en-US"/>
        </w:rPr>
        <w:t xml:space="preserve"> Connection</w:t>
      </w:r>
      <w:r w:rsidR="00957414" w:rsidRPr="00426F4E">
        <w:rPr>
          <w:rFonts w:ascii="Museo 500" w:hAnsi="Museo 500"/>
          <w:sz w:val="22"/>
          <w:szCs w:val="22"/>
          <w:lang w:val="en-US"/>
        </w:rPr>
        <w:t xml:space="preserve"> X</w:t>
      </w:r>
      <w:r w:rsidRPr="00426F4E">
        <w:rPr>
          <w:rFonts w:ascii="Museo 500" w:hAnsi="Museo 500"/>
          <w:sz w:val="22"/>
          <w:szCs w:val="22"/>
          <w:lang w:val="en-US"/>
        </w:rPr>
        <w:t xml:space="preserve"> will </w:t>
      </w:r>
      <w:r w:rsidR="00FD7D7F" w:rsidRPr="00426F4E">
        <w:rPr>
          <w:rFonts w:ascii="Museo 500" w:hAnsi="Museo 500"/>
          <w:sz w:val="22"/>
          <w:szCs w:val="22"/>
          <w:lang w:val="en-US"/>
        </w:rPr>
        <w:t xml:space="preserve">be hosted by </w:t>
      </w:r>
      <w:r w:rsidR="00562C1E" w:rsidRPr="00426F4E">
        <w:rPr>
          <w:rFonts w:ascii="Museo 500" w:hAnsi="Museo 500"/>
          <w:sz w:val="22"/>
          <w:szCs w:val="22"/>
          <w:lang w:val="en-US"/>
        </w:rPr>
        <w:t>Australian National University</w:t>
      </w:r>
      <w:r w:rsidR="00FD7D7F" w:rsidRPr="00426F4E">
        <w:rPr>
          <w:rFonts w:ascii="Museo 500" w:hAnsi="Museo 500"/>
          <w:sz w:val="22"/>
          <w:szCs w:val="22"/>
          <w:lang w:val="en-US"/>
        </w:rPr>
        <w:t xml:space="preserve"> </w:t>
      </w:r>
      <w:r w:rsidRPr="00426F4E">
        <w:rPr>
          <w:rFonts w:ascii="Museo 500" w:hAnsi="Museo 500"/>
          <w:sz w:val="22"/>
          <w:szCs w:val="22"/>
          <w:lang w:val="en-US"/>
        </w:rPr>
        <w:t xml:space="preserve">in </w:t>
      </w:r>
      <w:r w:rsidR="00562C1E" w:rsidRPr="00426F4E">
        <w:rPr>
          <w:rFonts w:ascii="Museo 500" w:hAnsi="Museo 500"/>
          <w:sz w:val="22"/>
          <w:szCs w:val="22"/>
          <w:lang w:val="en-US"/>
        </w:rPr>
        <w:t>Canberra, Australia</w:t>
      </w:r>
      <w:r w:rsidR="00177006" w:rsidRPr="00426F4E">
        <w:rPr>
          <w:rFonts w:ascii="Museo 500" w:hAnsi="Museo 500"/>
          <w:sz w:val="22"/>
          <w:szCs w:val="22"/>
          <w:lang w:val="en-US"/>
        </w:rPr>
        <w:t xml:space="preserve"> </w:t>
      </w:r>
      <w:r w:rsidR="00513FA1" w:rsidRPr="00426F4E">
        <w:rPr>
          <w:rFonts w:ascii="Museo 500" w:hAnsi="Museo 500"/>
          <w:sz w:val="22"/>
          <w:szCs w:val="22"/>
          <w:lang w:val="en-US"/>
        </w:rPr>
        <w:t xml:space="preserve">from </w:t>
      </w:r>
      <w:r w:rsidR="00562C1E" w:rsidRPr="00426F4E">
        <w:rPr>
          <w:rFonts w:ascii="Museo 500" w:hAnsi="Museo 500"/>
          <w:sz w:val="22"/>
          <w:szCs w:val="22"/>
          <w:lang w:val="en-US"/>
        </w:rPr>
        <w:t>22-25</w:t>
      </w:r>
      <w:r w:rsidR="00513FA1" w:rsidRPr="00426F4E">
        <w:rPr>
          <w:rFonts w:ascii="Museo 500" w:hAnsi="Museo 500"/>
          <w:sz w:val="22"/>
          <w:szCs w:val="22"/>
          <w:lang w:val="en-US"/>
        </w:rPr>
        <w:t xml:space="preserve"> </w:t>
      </w:r>
      <w:proofErr w:type="gramStart"/>
      <w:r w:rsidR="00562C1E" w:rsidRPr="00426F4E">
        <w:rPr>
          <w:rFonts w:ascii="Museo 500" w:hAnsi="Museo 500"/>
          <w:sz w:val="22"/>
          <w:szCs w:val="22"/>
          <w:lang w:val="en-US"/>
        </w:rPr>
        <w:t>October</w:t>
      </w:r>
      <w:r w:rsidR="00513FA1" w:rsidRPr="00426F4E">
        <w:rPr>
          <w:rFonts w:ascii="Museo 500" w:hAnsi="Museo 500"/>
          <w:sz w:val="22"/>
          <w:szCs w:val="22"/>
          <w:lang w:val="en-US"/>
        </w:rPr>
        <w:t>,</w:t>
      </w:r>
      <w:proofErr w:type="gramEnd"/>
      <w:r w:rsidRPr="00426F4E">
        <w:rPr>
          <w:rFonts w:ascii="Museo 500" w:hAnsi="Museo 500"/>
          <w:sz w:val="22"/>
          <w:szCs w:val="22"/>
          <w:lang w:val="en-US"/>
        </w:rPr>
        <w:t xml:space="preserve"> 20</w:t>
      </w:r>
      <w:r w:rsidR="00562C1E" w:rsidRPr="00426F4E">
        <w:rPr>
          <w:rFonts w:ascii="Museo 500" w:hAnsi="Museo 500"/>
          <w:sz w:val="22"/>
          <w:szCs w:val="22"/>
          <w:lang w:val="en-US"/>
        </w:rPr>
        <w:t>23</w:t>
      </w:r>
      <w:r w:rsidRPr="00426F4E">
        <w:rPr>
          <w:rFonts w:ascii="Museo 500" w:hAnsi="Museo 500"/>
          <w:sz w:val="22"/>
          <w:szCs w:val="22"/>
          <w:lang w:val="en-US"/>
        </w:rPr>
        <w:t xml:space="preserve">. </w:t>
      </w:r>
    </w:p>
    <w:p w14:paraId="4B487D15" w14:textId="77777777" w:rsidR="00E417F9" w:rsidRPr="00426F4E" w:rsidRDefault="00E417F9" w:rsidP="008C05E9">
      <w:pPr>
        <w:widowControl w:val="0"/>
        <w:autoSpaceDE w:val="0"/>
        <w:autoSpaceDN w:val="0"/>
        <w:adjustRightInd w:val="0"/>
        <w:spacing w:after="120"/>
        <w:rPr>
          <w:rFonts w:ascii="Museo 500" w:hAnsi="Museo 500"/>
          <w:sz w:val="22"/>
          <w:szCs w:val="22"/>
        </w:rPr>
      </w:pPr>
      <w:r w:rsidRPr="00426F4E">
        <w:rPr>
          <w:rFonts w:ascii="Museo 500" w:hAnsi="Museo 500"/>
          <w:sz w:val="22"/>
          <w:szCs w:val="22"/>
        </w:rPr>
        <w:t>The conference will encourage strengths</w:t>
      </w:r>
      <w:r w:rsidR="00513FA1" w:rsidRPr="00426F4E">
        <w:rPr>
          <w:rFonts w:ascii="Museo 500" w:hAnsi="Museo 500"/>
          <w:sz w:val="22"/>
          <w:szCs w:val="22"/>
        </w:rPr>
        <w:t>-</w:t>
      </w:r>
      <w:r w:rsidRPr="00426F4E">
        <w:rPr>
          <w:rFonts w:ascii="Museo 500" w:hAnsi="Museo 500"/>
          <w:sz w:val="22"/>
          <w:szCs w:val="22"/>
        </w:rPr>
        <w:t>based presentations relating to Indigenous health teaching and learning, curriculum development and research; community engagement; and the recruitment and graduation of Indigenous students in the health professions.</w:t>
      </w:r>
    </w:p>
    <w:p w14:paraId="36F36C84" w14:textId="77777777" w:rsidR="00E417F9" w:rsidRPr="00426F4E" w:rsidRDefault="00E417F9" w:rsidP="008C05E9">
      <w:pPr>
        <w:widowControl w:val="0"/>
        <w:autoSpaceDE w:val="0"/>
        <w:autoSpaceDN w:val="0"/>
        <w:adjustRightInd w:val="0"/>
        <w:spacing w:after="120"/>
        <w:rPr>
          <w:rFonts w:ascii="Museo 500" w:hAnsi="Museo 500"/>
          <w:sz w:val="22"/>
          <w:szCs w:val="22"/>
        </w:rPr>
      </w:pPr>
      <w:r w:rsidRPr="00426F4E">
        <w:rPr>
          <w:rFonts w:ascii="Museo 500" w:hAnsi="Museo 500"/>
          <w:sz w:val="22"/>
          <w:szCs w:val="22"/>
        </w:rPr>
        <w:t>LIME Connection provides an opportunity for:</w:t>
      </w:r>
    </w:p>
    <w:p w14:paraId="3396CE48" w14:textId="77777777" w:rsidR="00E417F9" w:rsidRPr="00426F4E" w:rsidRDefault="00E417F9" w:rsidP="008C05E9">
      <w:pPr>
        <w:widowControl w:val="0"/>
        <w:numPr>
          <w:ilvl w:val="0"/>
          <w:numId w:val="16"/>
        </w:numPr>
        <w:tabs>
          <w:tab w:val="clear" w:pos="720"/>
          <w:tab w:val="num" w:pos="426"/>
        </w:tabs>
        <w:autoSpaceDE w:val="0"/>
        <w:autoSpaceDN w:val="0"/>
        <w:adjustRightInd w:val="0"/>
        <w:ind w:left="426" w:hanging="284"/>
        <w:rPr>
          <w:rFonts w:ascii="Museo 500" w:hAnsi="Museo 500"/>
          <w:sz w:val="22"/>
          <w:szCs w:val="22"/>
        </w:rPr>
      </w:pPr>
      <w:r w:rsidRPr="00426F4E">
        <w:rPr>
          <w:rFonts w:ascii="Museo 500" w:hAnsi="Museo 500"/>
          <w:sz w:val="22"/>
          <w:szCs w:val="22"/>
        </w:rPr>
        <w:t>Collaboration, information sharing and networking across nations;</w:t>
      </w:r>
    </w:p>
    <w:p w14:paraId="3B748130" w14:textId="77777777" w:rsidR="00E417F9" w:rsidRPr="00426F4E" w:rsidRDefault="00E417F9" w:rsidP="008C05E9">
      <w:pPr>
        <w:widowControl w:val="0"/>
        <w:numPr>
          <w:ilvl w:val="0"/>
          <w:numId w:val="16"/>
        </w:numPr>
        <w:tabs>
          <w:tab w:val="clear" w:pos="720"/>
          <w:tab w:val="num" w:pos="426"/>
        </w:tabs>
        <w:autoSpaceDE w:val="0"/>
        <w:autoSpaceDN w:val="0"/>
        <w:adjustRightInd w:val="0"/>
        <w:ind w:left="426" w:hanging="284"/>
        <w:rPr>
          <w:rFonts w:ascii="Museo 500" w:hAnsi="Museo 500"/>
          <w:sz w:val="22"/>
          <w:szCs w:val="22"/>
        </w:rPr>
      </w:pPr>
      <w:r w:rsidRPr="00426F4E">
        <w:rPr>
          <w:rFonts w:ascii="Museo 500" w:hAnsi="Museo 500"/>
          <w:sz w:val="22"/>
          <w:szCs w:val="22"/>
        </w:rPr>
        <w:t>Professional development and capacity-building;</w:t>
      </w:r>
    </w:p>
    <w:p w14:paraId="7F8CF0E4" w14:textId="77777777" w:rsidR="00E417F9" w:rsidRPr="00426F4E" w:rsidRDefault="00E417F9" w:rsidP="008C05E9">
      <w:pPr>
        <w:widowControl w:val="0"/>
        <w:numPr>
          <w:ilvl w:val="0"/>
          <w:numId w:val="16"/>
        </w:numPr>
        <w:tabs>
          <w:tab w:val="clear" w:pos="720"/>
          <w:tab w:val="num" w:pos="426"/>
        </w:tabs>
        <w:autoSpaceDE w:val="0"/>
        <w:autoSpaceDN w:val="0"/>
        <w:adjustRightInd w:val="0"/>
        <w:ind w:left="426" w:hanging="284"/>
        <w:rPr>
          <w:rFonts w:ascii="Museo 500" w:hAnsi="Museo 500"/>
          <w:sz w:val="22"/>
          <w:szCs w:val="22"/>
        </w:rPr>
      </w:pPr>
      <w:r w:rsidRPr="00426F4E">
        <w:rPr>
          <w:rFonts w:ascii="Museo 500" w:hAnsi="Museo 500"/>
          <w:sz w:val="22"/>
          <w:szCs w:val="22"/>
        </w:rPr>
        <w:t>Linking with community, colleges and those from all health disciplines;</w:t>
      </w:r>
    </w:p>
    <w:p w14:paraId="5D024E97" w14:textId="77777777" w:rsidR="00E417F9" w:rsidRPr="00426F4E" w:rsidRDefault="00E417F9" w:rsidP="008C05E9">
      <w:pPr>
        <w:widowControl w:val="0"/>
        <w:numPr>
          <w:ilvl w:val="0"/>
          <w:numId w:val="16"/>
        </w:numPr>
        <w:tabs>
          <w:tab w:val="clear" w:pos="720"/>
          <w:tab w:val="num" w:pos="426"/>
        </w:tabs>
        <w:autoSpaceDE w:val="0"/>
        <w:autoSpaceDN w:val="0"/>
        <w:adjustRightInd w:val="0"/>
        <w:ind w:left="426" w:hanging="284"/>
        <w:rPr>
          <w:rFonts w:ascii="Museo 500" w:hAnsi="Museo 500"/>
          <w:sz w:val="22"/>
          <w:szCs w:val="22"/>
        </w:rPr>
      </w:pPr>
      <w:r w:rsidRPr="00426F4E">
        <w:rPr>
          <w:rFonts w:ascii="Museo 500" w:hAnsi="Museo 500"/>
          <w:sz w:val="22"/>
          <w:szCs w:val="22"/>
        </w:rPr>
        <w:t>Discussion and critique of current practices; and</w:t>
      </w:r>
    </w:p>
    <w:p w14:paraId="3C8DE91F" w14:textId="77777777" w:rsidR="00E417F9" w:rsidRPr="00426F4E" w:rsidRDefault="00E417F9" w:rsidP="008C05E9">
      <w:pPr>
        <w:widowControl w:val="0"/>
        <w:numPr>
          <w:ilvl w:val="0"/>
          <w:numId w:val="16"/>
        </w:numPr>
        <w:tabs>
          <w:tab w:val="clear" w:pos="720"/>
          <w:tab w:val="num" w:pos="426"/>
        </w:tabs>
        <w:autoSpaceDE w:val="0"/>
        <w:autoSpaceDN w:val="0"/>
        <w:adjustRightInd w:val="0"/>
        <w:ind w:left="426" w:hanging="284"/>
        <w:rPr>
          <w:rFonts w:ascii="Museo 500" w:hAnsi="Museo 500"/>
          <w:sz w:val="22"/>
          <w:szCs w:val="22"/>
        </w:rPr>
      </w:pPr>
      <w:r w:rsidRPr="00426F4E">
        <w:rPr>
          <w:rFonts w:ascii="Museo 500" w:hAnsi="Museo 500"/>
          <w:sz w:val="22"/>
          <w:szCs w:val="22"/>
        </w:rPr>
        <w:t>Exploration of emerging tools and techniques to drive improvement in Indigenous health education.</w:t>
      </w:r>
    </w:p>
    <w:p w14:paraId="2B35242D" w14:textId="77777777" w:rsidR="008C05E9" w:rsidRPr="00426F4E" w:rsidRDefault="008C05E9" w:rsidP="008C05E9">
      <w:pPr>
        <w:widowControl w:val="0"/>
        <w:autoSpaceDE w:val="0"/>
        <w:autoSpaceDN w:val="0"/>
        <w:adjustRightInd w:val="0"/>
        <w:ind w:left="142"/>
        <w:rPr>
          <w:rFonts w:ascii="Museo 500" w:hAnsi="Museo 500"/>
          <w:sz w:val="22"/>
          <w:szCs w:val="22"/>
        </w:rPr>
      </w:pPr>
    </w:p>
    <w:p w14:paraId="30B9AAFD" w14:textId="77777777" w:rsidR="00E417F9" w:rsidRPr="00426F4E" w:rsidRDefault="00E417F9" w:rsidP="008C05E9">
      <w:pPr>
        <w:widowControl w:val="0"/>
        <w:autoSpaceDE w:val="0"/>
        <w:autoSpaceDN w:val="0"/>
        <w:adjustRightInd w:val="0"/>
        <w:spacing w:after="120"/>
        <w:rPr>
          <w:rFonts w:ascii="Museo 500" w:hAnsi="Museo 500"/>
          <w:sz w:val="22"/>
          <w:szCs w:val="22"/>
        </w:rPr>
      </w:pPr>
      <w:r w:rsidRPr="00426F4E">
        <w:rPr>
          <w:rFonts w:ascii="Museo 500" w:hAnsi="Museo 500"/>
          <w:sz w:val="22"/>
          <w:szCs w:val="22"/>
        </w:rPr>
        <w:t>LIME Connection provides the space for robust discussion on leadership, curriculum innovation and collaboration in Indigenous health and health professional education. It provides an opportunity to celebrate successes and share new and evidenced-based approaches in the field.</w:t>
      </w:r>
    </w:p>
    <w:p w14:paraId="5DE1812D" w14:textId="77777777" w:rsidR="008C05E9" w:rsidRPr="00426F4E" w:rsidRDefault="00E417F9" w:rsidP="008C05E9">
      <w:pPr>
        <w:spacing w:after="120"/>
        <w:rPr>
          <w:rFonts w:ascii="Museo 500" w:hAnsi="Museo 500"/>
          <w:sz w:val="22"/>
          <w:szCs w:val="22"/>
        </w:rPr>
      </w:pPr>
      <w:r w:rsidRPr="00426F4E">
        <w:rPr>
          <w:rFonts w:ascii="Museo 500" w:hAnsi="Museo 500"/>
          <w:sz w:val="22"/>
          <w:szCs w:val="22"/>
        </w:rPr>
        <w:t>LIME Connection is supported by Medical Deans Australia and New Zealand, Te Ohu Rata O Aotearoa (Te ORA) Māori Medical Practitioners Association and the Australian Indigenous Doctors</w:t>
      </w:r>
      <w:r w:rsidR="00177006" w:rsidRPr="00426F4E">
        <w:rPr>
          <w:rFonts w:ascii="Museo 500" w:hAnsi="Museo 500"/>
          <w:sz w:val="22"/>
          <w:szCs w:val="22"/>
        </w:rPr>
        <w:t>’</w:t>
      </w:r>
      <w:r w:rsidRPr="00426F4E">
        <w:rPr>
          <w:rFonts w:ascii="Museo 500" w:hAnsi="Museo 500"/>
          <w:sz w:val="22"/>
          <w:szCs w:val="22"/>
        </w:rPr>
        <w:t xml:space="preserve"> Association (AIDA).</w:t>
      </w:r>
    </w:p>
    <w:p w14:paraId="3826D940" w14:textId="77777777" w:rsidR="001471A5" w:rsidRDefault="001471A5" w:rsidP="008C05E9">
      <w:pPr>
        <w:spacing w:after="120"/>
        <w:ind w:right="142"/>
        <w:rPr>
          <w:rFonts w:ascii="Museo 500" w:hAnsi="Museo 500" w:cs="Arial"/>
          <w:b/>
          <w:bCs/>
          <w:caps/>
          <w:color w:val="650260"/>
          <w:lang w:val="en-GB"/>
        </w:rPr>
      </w:pPr>
    </w:p>
    <w:p w14:paraId="713FE2B5" w14:textId="77777777" w:rsidR="001471A5" w:rsidRDefault="001471A5" w:rsidP="008C05E9">
      <w:pPr>
        <w:spacing w:after="120"/>
        <w:ind w:right="142"/>
        <w:rPr>
          <w:rFonts w:ascii="Museo 500" w:hAnsi="Museo 500" w:cs="Arial"/>
          <w:b/>
          <w:bCs/>
          <w:caps/>
          <w:color w:val="650260"/>
          <w:lang w:val="en-GB"/>
        </w:rPr>
      </w:pPr>
    </w:p>
    <w:p w14:paraId="1F7E27E5" w14:textId="77777777" w:rsidR="001471A5" w:rsidRDefault="001471A5" w:rsidP="008C05E9">
      <w:pPr>
        <w:spacing w:after="120"/>
        <w:ind w:right="142"/>
        <w:rPr>
          <w:rFonts w:ascii="Museo 500" w:hAnsi="Museo 500" w:cs="Arial"/>
          <w:b/>
          <w:bCs/>
          <w:caps/>
          <w:color w:val="650260"/>
          <w:lang w:val="en-GB"/>
        </w:rPr>
      </w:pPr>
    </w:p>
    <w:p w14:paraId="6E65055D" w14:textId="77777777" w:rsidR="001471A5" w:rsidRDefault="001471A5" w:rsidP="008C05E9">
      <w:pPr>
        <w:spacing w:after="120"/>
        <w:ind w:right="142"/>
        <w:rPr>
          <w:rFonts w:ascii="Museo 500" w:hAnsi="Museo 500" w:cs="Arial"/>
          <w:b/>
          <w:bCs/>
          <w:caps/>
          <w:color w:val="650260"/>
          <w:lang w:val="en-GB"/>
        </w:rPr>
      </w:pPr>
    </w:p>
    <w:p w14:paraId="6FCDE336" w14:textId="77777777" w:rsidR="001471A5" w:rsidRDefault="001471A5" w:rsidP="008C05E9">
      <w:pPr>
        <w:spacing w:after="120"/>
        <w:ind w:right="142"/>
        <w:rPr>
          <w:rFonts w:ascii="Museo 500" w:hAnsi="Museo 500" w:cs="Arial"/>
          <w:b/>
          <w:bCs/>
          <w:caps/>
          <w:color w:val="650260"/>
          <w:lang w:val="en-GB"/>
        </w:rPr>
      </w:pPr>
    </w:p>
    <w:p w14:paraId="572DB7ED" w14:textId="348BBC91" w:rsidR="00DB21E3" w:rsidRDefault="00DB21E3" w:rsidP="008C05E9">
      <w:pPr>
        <w:spacing w:after="120"/>
        <w:ind w:right="142"/>
        <w:rPr>
          <w:rFonts w:ascii="Museo 500" w:hAnsi="Museo 500" w:cs="Arial"/>
          <w:b/>
          <w:caps/>
          <w:color w:val="650260"/>
        </w:rPr>
      </w:pPr>
      <w:r w:rsidRPr="00DB21E3">
        <w:rPr>
          <w:rFonts w:ascii="Museo 500" w:hAnsi="Museo 500" w:cs="Arial"/>
          <w:b/>
          <w:bCs/>
          <w:caps/>
          <w:color w:val="650260"/>
          <w:lang w:val="en-GB"/>
        </w:rPr>
        <w:lastRenderedPageBreak/>
        <w:t>Dennis McDermott Memorial Award for Excellence in Cultural Safety</w:t>
      </w:r>
      <w:r w:rsidRPr="00DB21E3">
        <w:rPr>
          <w:rFonts w:ascii="Museo 500" w:hAnsi="Museo 500" w:cs="Arial"/>
          <w:b/>
          <w:caps/>
          <w:color w:val="650260"/>
        </w:rPr>
        <w:t xml:space="preserve"> </w:t>
      </w:r>
    </w:p>
    <w:p w14:paraId="634751FC" w14:textId="3C2B6C1D" w:rsidR="00DB21E3" w:rsidRPr="00DB21E3" w:rsidRDefault="00DB21E3" w:rsidP="00DB21E3">
      <w:pPr>
        <w:spacing w:after="120"/>
        <w:rPr>
          <w:rFonts w:ascii="Museo 500" w:hAnsi="Museo 500" w:cs="Arial"/>
          <w:b/>
          <w:bCs/>
          <w:iCs/>
          <w:color w:val="70AD47" w:themeColor="accent6"/>
          <w:sz w:val="22"/>
          <w:szCs w:val="22"/>
        </w:rPr>
      </w:pPr>
      <w:r w:rsidRPr="00DB21E3">
        <w:rPr>
          <w:rFonts w:ascii="Museo 500" w:hAnsi="Museo 500" w:cs="Arial"/>
          <w:b/>
          <w:bCs/>
          <w:color w:val="70AD47" w:themeColor="accent6"/>
          <w:sz w:val="22"/>
          <w:szCs w:val="22"/>
          <w:lang w:val="en-GB"/>
        </w:rPr>
        <w:t>Intention of the award</w:t>
      </w:r>
    </w:p>
    <w:p w14:paraId="42211ACC" w14:textId="77777777" w:rsidR="00DB21E3" w:rsidRPr="00DB21E3" w:rsidRDefault="00DB21E3" w:rsidP="00DB21E3">
      <w:pPr>
        <w:spacing w:after="120"/>
        <w:rPr>
          <w:rFonts w:ascii="Museo 500" w:hAnsi="Museo 500" w:cs="Arial"/>
          <w:bCs/>
          <w:sz w:val="22"/>
          <w:szCs w:val="22"/>
        </w:rPr>
      </w:pPr>
      <w:r w:rsidRPr="00DB21E3">
        <w:rPr>
          <w:rFonts w:ascii="Museo 500" w:hAnsi="Museo 500" w:cs="Arial"/>
          <w:bCs/>
          <w:sz w:val="22"/>
          <w:szCs w:val="22"/>
        </w:rPr>
        <w:t xml:space="preserve">This award is named in honour of the late Professor Dennis McDermott. From </w:t>
      </w:r>
      <w:proofErr w:type="spellStart"/>
      <w:r w:rsidRPr="00DB21E3">
        <w:rPr>
          <w:rFonts w:ascii="Museo 500" w:hAnsi="Museo 500" w:cs="Arial"/>
          <w:bCs/>
          <w:sz w:val="22"/>
          <w:szCs w:val="22"/>
        </w:rPr>
        <w:t>Gomereoi</w:t>
      </w:r>
      <w:proofErr w:type="spellEnd"/>
      <w:r w:rsidRPr="00DB21E3">
        <w:rPr>
          <w:rFonts w:ascii="Museo 500" w:hAnsi="Museo 500" w:cs="Arial"/>
          <w:bCs/>
          <w:sz w:val="22"/>
          <w:szCs w:val="22"/>
        </w:rPr>
        <w:t xml:space="preserve"> country (north-western New South Wales), with connections to Gadigal country (inner Sydney), he was a psychologist, academic and poet, and was La Trobe University’s inaugural Pro Vice-Chancellor (Indigenous).  He worked as an Indigenous health academic for many years.  As a respected member of the LIME Network and Reference Group he contributed to the pedagogy of Indigenous cultural safety for future health professionals.</w:t>
      </w:r>
    </w:p>
    <w:p w14:paraId="0B0DCD51" w14:textId="77777777" w:rsidR="00DB21E3" w:rsidRPr="00DB21E3" w:rsidRDefault="00DB21E3" w:rsidP="00DB21E3">
      <w:pPr>
        <w:spacing w:after="120"/>
        <w:rPr>
          <w:rFonts w:ascii="Museo 500" w:hAnsi="Museo 500" w:cs="Arial"/>
          <w:bCs/>
          <w:sz w:val="22"/>
          <w:szCs w:val="22"/>
        </w:rPr>
      </w:pPr>
      <w:r w:rsidRPr="00DB21E3">
        <w:rPr>
          <w:rFonts w:ascii="Museo 500" w:hAnsi="Museo 500" w:cs="Arial"/>
          <w:bCs/>
          <w:sz w:val="22"/>
          <w:szCs w:val="22"/>
        </w:rPr>
        <w:t>The award will recognise outstanding work by a health practitioner, community organisation or educator in enhancing cultural safety in Australian health contexts, understood broadly. It is intended to recognise both existing good practice and innovations in the field.</w:t>
      </w:r>
    </w:p>
    <w:p w14:paraId="0DB7FA0C" w14:textId="77777777" w:rsidR="008C05E9" w:rsidRDefault="00DB21E3" w:rsidP="008C05E9">
      <w:pPr>
        <w:spacing w:after="120"/>
        <w:rPr>
          <w:rFonts w:ascii="Museo 500" w:hAnsi="Museo 500" w:cs="Arial"/>
          <w:bCs/>
          <w:sz w:val="22"/>
          <w:szCs w:val="22"/>
        </w:rPr>
      </w:pPr>
      <w:r w:rsidRPr="00DB21E3">
        <w:rPr>
          <w:rFonts w:ascii="Museo 500" w:hAnsi="Museo 500" w:cs="Arial"/>
          <w:bCs/>
          <w:sz w:val="22"/>
          <w:szCs w:val="22"/>
        </w:rPr>
        <w:t xml:space="preserve">The award is funded by donations from friends, </w:t>
      </w:r>
      <w:proofErr w:type="gramStart"/>
      <w:r w:rsidRPr="00DB21E3">
        <w:rPr>
          <w:rFonts w:ascii="Museo 500" w:hAnsi="Museo 500" w:cs="Arial"/>
          <w:bCs/>
          <w:sz w:val="22"/>
          <w:szCs w:val="22"/>
        </w:rPr>
        <w:t>colleagues</w:t>
      </w:r>
      <w:proofErr w:type="gramEnd"/>
      <w:r w:rsidRPr="00DB21E3">
        <w:rPr>
          <w:rFonts w:ascii="Museo 500" w:hAnsi="Museo 500" w:cs="Arial"/>
          <w:bCs/>
          <w:sz w:val="22"/>
          <w:szCs w:val="22"/>
        </w:rPr>
        <w:t xml:space="preserve"> and family, </w:t>
      </w:r>
      <w:r w:rsidRPr="00DB21E3">
        <w:rPr>
          <w:rFonts w:ascii="Museo 500" w:hAnsi="Museo 500" w:cs="Arial"/>
          <w:bCs/>
          <w:i/>
          <w:iCs/>
          <w:sz w:val="22"/>
          <w:szCs w:val="22"/>
        </w:rPr>
        <w:t>via</w:t>
      </w:r>
      <w:r w:rsidRPr="00DB21E3">
        <w:rPr>
          <w:rFonts w:ascii="Museo 500" w:hAnsi="Museo 500" w:cs="Arial"/>
          <w:bCs/>
          <w:sz w:val="22"/>
          <w:szCs w:val="22"/>
        </w:rPr>
        <w:t xml:space="preserve"> La Trobe University. If you would like to contribute, you can make a tax-deductible donation at </w:t>
      </w:r>
      <w:hyperlink r:id="rId6" w:tgtFrame="_blank" w:history="1">
        <w:r w:rsidRPr="00DB21E3">
          <w:rPr>
            <w:rStyle w:val="Hyperlink"/>
            <w:rFonts w:ascii="Museo 500" w:hAnsi="Museo 500" w:cs="Arial"/>
            <w:bCs/>
            <w:sz w:val="22"/>
            <w:szCs w:val="22"/>
          </w:rPr>
          <w:t>https://alumni.latrobe.edu.au/dennis-mcdermott-memorial-award</w:t>
        </w:r>
      </w:hyperlink>
    </w:p>
    <w:p w14:paraId="66005E59" w14:textId="77777777" w:rsidR="001471A5" w:rsidRPr="00DB21E3" w:rsidRDefault="001471A5" w:rsidP="001471A5">
      <w:pPr>
        <w:spacing w:after="120"/>
        <w:rPr>
          <w:rFonts w:ascii="Museo 500" w:hAnsi="Museo 500" w:cs="Arial"/>
          <w:b/>
          <w:bCs/>
          <w:iCs/>
          <w:color w:val="70AD47" w:themeColor="accent6"/>
          <w:sz w:val="22"/>
          <w:szCs w:val="22"/>
        </w:rPr>
      </w:pPr>
      <w:r>
        <w:rPr>
          <w:rFonts w:ascii="Museo 500" w:hAnsi="Museo 500" w:cs="Arial"/>
          <w:b/>
          <w:bCs/>
          <w:color w:val="70AD47" w:themeColor="accent6"/>
          <w:sz w:val="22"/>
          <w:szCs w:val="22"/>
          <w:lang w:val="en-GB"/>
        </w:rPr>
        <w:t>Process</w:t>
      </w:r>
    </w:p>
    <w:p w14:paraId="37305AD1" w14:textId="77777777" w:rsidR="001471A5" w:rsidRDefault="001471A5" w:rsidP="001471A5">
      <w:pPr>
        <w:pStyle w:val="ListParagraph"/>
        <w:numPr>
          <w:ilvl w:val="0"/>
          <w:numId w:val="20"/>
        </w:numPr>
        <w:spacing w:after="120"/>
        <w:ind w:left="360"/>
        <w:rPr>
          <w:rFonts w:ascii="Museo 500" w:hAnsi="Museo 500" w:cs="Arial"/>
          <w:sz w:val="22"/>
          <w:szCs w:val="22"/>
          <w:lang w:val="en-GB"/>
        </w:rPr>
      </w:pPr>
      <w:r w:rsidRPr="00DB21E3">
        <w:rPr>
          <w:rFonts w:ascii="Museo 500" w:hAnsi="Museo 500" w:cs="Arial"/>
          <w:sz w:val="22"/>
          <w:szCs w:val="22"/>
          <w:lang w:val="en-GB"/>
        </w:rPr>
        <w:t>Submissions may be by application or nomination, using this application form.</w:t>
      </w:r>
    </w:p>
    <w:p w14:paraId="5518DFA3" w14:textId="77777777" w:rsidR="001471A5" w:rsidRDefault="001471A5" w:rsidP="001471A5">
      <w:pPr>
        <w:pStyle w:val="ListParagraph"/>
        <w:numPr>
          <w:ilvl w:val="0"/>
          <w:numId w:val="20"/>
        </w:numPr>
        <w:spacing w:after="120"/>
        <w:ind w:left="360"/>
        <w:rPr>
          <w:rFonts w:ascii="Museo 500" w:hAnsi="Museo 500" w:cs="Arial"/>
          <w:sz w:val="22"/>
          <w:szCs w:val="22"/>
          <w:lang w:val="en-GB"/>
        </w:rPr>
      </w:pPr>
      <w:r w:rsidRPr="00DB21E3">
        <w:rPr>
          <w:rFonts w:ascii="Museo 500" w:hAnsi="Museo 500" w:cs="Arial"/>
          <w:sz w:val="22"/>
          <w:szCs w:val="22"/>
          <w:lang w:val="en-GB"/>
        </w:rPr>
        <w:t>Submission must be received by 5pm 25</w:t>
      </w:r>
      <w:r w:rsidRPr="00DB21E3">
        <w:rPr>
          <w:rFonts w:ascii="Museo 500" w:hAnsi="Museo 500" w:cs="Arial"/>
          <w:sz w:val="22"/>
          <w:szCs w:val="22"/>
          <w:vertAlign w:val="superscript"/>
          <w:lang w:val="en-GB"/>
        </w:rPr>
        <w:t>th</w:t>
      </w:r>
      <w:r w:rsidRPr="00DB21E3">
        <w:rPr>
          <w:rFonts w:ascii="Museo 500" w:hAnsi="Museo 500" w:cs="Arial"/>
          <w:sz w:val="22"/>
          <w:szCs w:val="22"/>
          <w:lang w:val="en-GB"/>
        </w:rPr>
        <w:t xml:space="preserve"> September 2021 (AEST).</w:t>
      </w:r>
    </w:p>
    <w:p w14:paraId="364856A5" w14:textId="77777777" w:rsidR="001471A5" w:rsidRPr="00DB21E3" w:rsidRDefault="001471A5" w:rsidP="001471A5">
      <w:pPr>
        <w:pStyle w:val="ListParagraph"/>
        <w:numPr>
          <w:ilvl w:val="0"/>
          <w:numId w:val="20"/>
        </w:numPr>
        <w:spacing w:after="120"/>
        <w:ind w:left="360"/>
        <w:rPr>
          <w:rFonts w:ascii="Museo 500" w:hAnsi="Museo 500" w:cs="Arial"/>
          <w:sz w:val="22"/>
          <w:szCs w:val="22"/>
          <w:lang w:val="en-GB"/>
        </w:rPr>
      </w:pPr>
      <w:r w:rsidRPr="00DB21E3">
        <w:rPr>
          <w:rFonts w:ascii="Museo 500" w:hAnsi="Museo 500" w:cs="Arial"/>
          <w:sz w:val="22"/>
          <w:szCs w:val="22"/>
          <w:lang w:val="en-GB"/>
        </w:rPr>
        <w:t xml:space="preserve">Applications should be submitted by email to Dr Shayne Bellingham: </w:t>
      </w:r>
      <w:hyperlink r:id="rId7" w:history="1">
        <w:r w:rsidRPr="002810B9">
          <w:rPr>
            <w:rStyle w:val="Hyperlink"/>
            <w:rFonts w:ascii="Museo 500" w:hAnsi="Museo 500" w:cs="Arial"/>
            <w:sz w:val="22"/>
            <w:szCs w:val="22"/>
            <w:lang w:val="en-GB"/>
          </w:rPr>
          <w:t>lime-connection@unimelb.edu.au</w:t>
        </w:r>
      </w:hyperlink>
      <w:r>
        <w:rPr>
          <w:rFonts w:ascii="Museo 500" w:hAnsi="Museo 500" w:cs="Arial"/>
          <w:sz w:val="22"/>
          <w:szCs w:val="22"/>
          <w:lang w:val="en-GB"/>
        </w:rPr>
        <w:t xml:space="preserve"> </w:t>
      </w:r>
    </w:p>
    <w:p w14:paraId="1030B709" w14:textId="77777777" w:rsidR="001471A5" w:rsidRPr="00DB21E3" w:rsidRDefault="001471A5" w:rsidP="001471A5">
      <w:pPr>
        <w:numPr>
          <w:ilvl w:val="1"/>
          <w:numId w:val="18"/>
        </w:numPr>
        <w:spacing w:after="120"/>
        <w:ind w:left="720"/>
        <w:rPr>
          <w:rFonts w:ascii="Museo 500" w:hAnsi="Museo 500" w:cs="Arial"/>
          <w:sz w:val="22"/>
          <w:szCs w:val="22"/>
          <w:lang w:val="en-GB"/>
        </w:rPr>
      </w:pPr>
      <w:r w:rsidRPr="00DB21E3">
        <w:rPr>
          <w:rFonts w:ascii="Museo 500" w:hAnsi="Museo 500" w:cs="Arial"/>
          <w:sz w:val="22"/>
          <w:szCs w:val="22"/>
          <w:lang w:val="en-GB"/>
        </w:rPr>
        <w:t xml:space="preserve">The email should have </w:t>
      </w:r>
      <w:r w:rsidRPr="00DB21E3">
        <w:rPr>
          <w:rFonts w:ascii="Museo 500" w:hAnsi="Museo 500" w:cs="Arial"/>
          <w:b/>
          <w:bCs/>
          <w:i/>
          <w:iCs/>
          <w:sz w:val="22"/>
          <w:szCs w:val="22"/>
          <w:lang w:val="en-GB"/>
        </w:rPr>
        <w:t>Dennis McDermott Award application</w:t>
      </w:r>
      <w:r w:rsidRPr="00DB21E3">
        <w:rPr>
          <w:rFonts w:ascii="Museo 500" w:hAnsi="Museo 500" w:cs="Arial"/>
          <w:sz w:val="22"/>
          <w:szCs w:val="22"/>
          <w:lang w:val="en-GB"/>
        </w:rPr>
        <w:t xml:space="preserve"> in the subject line.</w:t>
      </w:r>
    </w:p>
    <w:p w14:paraId="37EA8580" w14:textId="77777777" w:rsidR="001471A5" w:rsidRPr="00DB21E3" w:rsidRDefault="001471A5" w:rsidP="001471A5">
      <w:pPr>
        <w:numPr>
          <w:ilvl w:val="1"/>
          <w:numId w:val="18"/>
        </w:numPr>
        <w:spacing w:after="120"/>
        <w:ind w:left="720"/>
        <w:rPr>
          <w:rFonts w:ascii="Museo 500" w:hAnsi="Museo 500" w:cs="Arial"/>
          <w:sz w:val="22"/>
          <w:szCs w:val="22"/>
          <w:lang w:val="en-GB"/>
        </w:rPr>
      </w:pPr>
      <w:r w:rsidRPr="00DB21E3">
        <w:rPr>
          <w:rFonts w:ascii="Museo 500" w:hAnsi="Museo 500" w:cs="Arial"/>
          <w:sz w:val="22"/>
          <w:szCs w:val="22"/>
          <w:lang w:val="en-GB"/>
        </w:rPr>
        <w:t>Dr Bellingham will acknowledge receipt of the application.  If you do not receive an acknowledgement within 2 working days, please re-submit.</w:t>
      </w:r>
    </w:p>
    <w:p w14:paraId="7971BC1E" w14:textId="231D8202" w:rsidR="001471A5" w:rsidRPr="00DB21E3" w:rsidRDefault="001471A5" w:rsidP="001471A5">
      <w:pPr>
        <w:spacing w:after="120"/>
        <w:rPr>
          <w:rFonts w:ascii="Museo 500" w:hAnsi="Museo 500" w:cs="Arial"/>
          <w:b/>
          <w:sz w:val="22"/>
          <w:szCs w:val="22"/>
          <w:lang w:val="en-US"/>
        </w:rPr>
      </w:pPr>
      <w:r w:rsidRPr="00DB21E3">
        <w:rPr>
          <w:rFonts w:ascii="Museo 500" w:hAnsi="Museo 500" w:cs="Arial"/>
          <w:b/>
          <w:sz w:val="22"/>
          <w:szCs w:val="22"/>
          <w:lang w:val="en-US"/>
        </w:rPr>
        <w:t>Winners will be announced on 24 October 2023</w:t>
      </w:r>
      <w:r>
        <w:rPr>
          <w:rFonts w:ascii="Museo 500" w:hAnsi="Museo 500" w:cs="Arial"/>
          <w:b/>
          <w:sz w:val="22"/>
          <w:szCs w:val="22"/>
          <w:lang w:val="en-US"/>
        </w:rPr>
        <w:t xml:space="preserve"> </w:t>
      </w:r>
      <w:r w:rsidRPr="00DB21E3">
        <w:rPr>
          <w:rFonts w:ascii="Museo 500" w:hAnsi="Museo 500" w:cs="Arial"/>
          <w:b/>
          <w:sz w:val="22"/>
          <w:szCs w:val="22"/>
          <w:lang w:val="en-US"/>
        </w:rPr>
        <w:t>at the LIME Connection X Dinner</w:t>
      </w:r>
    </w:p>
    <w:p w14:paraId="1B4AB440" w14:textId="77777777" w:rsidR="001471A5" w:rsidRPr="00DB21E3" w:rsidRDefault="001471A5" w:rsidP="001471A5">
      <w:pPr>
        <w:spacing w:after="120"/>
        <w:rPr>
          <w:rFonts w:ascii="Museo 500" w:hAnsi="Museo 500" w:cs="Arial"/>
          <w:b/>
          <w:bCs/>
          <w:iCs/>
          <w:color w:val="70AD47" w:themeColor="accent6"/>
          <w:sz w:val="22"/>
          <w:szCs w:val="22"/>
        </w:rPr>
      </w:pPr>
      <w:r>
        <w:rPr>
          <w:rFonts w:ascii="Museo 500" w:hAnsi="Museo 500" w:cs="Arial"/>
          <w:b/>
          <w:bCs/>
          <w:color w:val="70AD47" w:themeColor="accent6"/>
          <w:sz w:val="22"/>
          <w:szCs w:val="22"/>
          <w:lang w:val="en-GB"/>
        </w:rPr>
        <w:t>Criteria</w:t>
      </w:r>
    </w:p>
    <w:p w14:paraId="1BF1BDB7" w14:textId="77777777" w:rsidR="001471A5" w:rsidRPr="00DB21E3" w:rsidRDefault="001471A5" w:rsidP="001471A5">
      <w:pPr>
        <w:spacing w:after="120"/>
        <w:rPr>
          <w:rFonts w:ascii="Museo 500" w:hAnsi="Museo 500" w:cs="Arial"/>
          <w:b/>
          <w:sz w:val="22"/>
          <w:szCs w:val="22"/>
        </w:rPr>
      </w:pPr>
      <w:r w:rsidRPr="00DB21E3">
        <w:rPr>
          <w:rFonts w:ascii="Museo 500" w:hAnsi="Museo 500" w:cs="Arial"/>
          <w:b/>
          <w:sz w:val="22"/>
          <w:szCs w:val="22"/>
        </w:rPr>
        <w:t>Initial eligibility:</w:t>
      </w:r>
    </w:p>
    <w:p w14:paraId="2407CD61" w14:textId="77777777" w:rsidR="001471A5" w:rsidRDefault="001471A5" w:rsidP="001471A5">
      <w:pPr>
        <w:pStyle w:val="ListParagraph"/>
        <w:numPr>
          <w:ilvl w:val="0"/>
          <w:numId w:val="21"/>
        </w:numPr>
        <w:spacing w:after="120"/>
        <w:rPr>
          <w:rFonts w:ascii="Museo 500" w:hAnsi="Museo 500" w:cs="Arial"/>
          <w:sz w:val="22"/>
          <w:szCs w:val="22"/>
          <w:lang w:val="en-GB"/>
        </w:rPr>
      </w:pPr>
      <w:r w:rsidRPr="00DB21E3">
        <w:rPr>
          <w:rFonts w:ascii="Museo 500" w:hAnsi="Museo 500" w:cs="Arial"/>
          <w:sz w:val="22"/>
          <w:szCs w:val="22"/>
          <w:lang w:val="en-GB"/>
        </w:rPr>
        <w:t>Is this an early practitioner or healthcare researcher or community organisation?</w:t>
      </w:r>
    </w:p>
    <w:p w14:paraId="5A5EC90B" w14:textId="77777777" w:rsidR="001471A5" w:rsidRDefault="001471A5" w:rsidP="001471A5">
      <w:pPr>
        <w:pStyle w:val="ListParagraph"/>
        <w:numPr>
          <w:ilvl w:val="0"/>
          <w:numId w:val="21"/>
        </w:numPr>
        <w:spacing w:after="120"/>
        <w:rPr>
          <w:rFonts w:ascii="Museo 500" w:hAnsi="Museo 500" w:cs="Arial"/>
          <w:sz w:val="22"/>
          <w:szCs w:val="22"/>
          <w:lang w:val="en-GB"/>
        </w:rPr>
      </w:pPr>
      <w:r w:rsidRPr="00DB21E3">
        <w:rPr>
          <w:rFonts w:ascii="Museo 500" w:hAnsi="Museo 500" w:cs="Arial"/>
          <w:sz w:val="22"/>
          <w:szCs w:val="22"/>
          <w:lang w:val="en-GB"/>
        </w:rPr>
        <w:t>Are they Aboriginal and/or Torres Strait Islander, or an Indigenous-led organisation?</w:t>
      </w:r>
    </w:p>
    <w:p w14:paraId="01539DCA" w14:textId="77777777" w:rsidR="001471A5" w:rsidRDefault="001471A5" w:rsidP="001471A5">
      <w:pPr>
        <w:pStyle w:val="ListParagraph"/>
        <w:numPr>
          <w:ilvl w:val="0"/>
          <w:numId w:val="21"/>
        </w:numPr>
        <w:spacing w:after="120"/>
        <w:rPr>
          <w:rFonts w:ascii="Museo 500" w:hAnsi="Museo 500" w:cs="Arial"/>
          <w:sz w:val="22"/>
          <w:szCs w:val="22"/>
          <w:lang w:val="en-GB"/>
        </w:rPr>
      </w:pPr>
      <w:r w:rsidRPr="00DB21E3">
        <w:rPr>
          <w:rFonts w:ascii="Museo 500" w:hAnsi="Museo 500" w:cs="Arial"/>
          <w:sz w:val="22"/>
          <w:szCs w:val="22"/>
          <w:lang w:val="en-GB"/>
        </w:rPr>
        <w:t>Has the work described been undertaken?</w:t>
      </w:r>
    </w:p>
    <w:p w14:paraId="7FD90C58" w14:textId="77777777" w:rsidR="001471A5" w:rsidRDefault="001471A5" w:rsidP="001471A5">
      <w:pPr>
        <w:pStyle w:val="ListParagraph"/>
        <w:numPr>
          <w:ilvl w:val="0"/>
          <w:numId w:val="21"/>
        </w:numPr>
        <w:spacing w:after="120"/>
        <w:rPr>
          <w:rFonts w:ascii="Museo 500" w:hAnsi="Museo 500" w:cs="Arial"/>
          <w:sz w:val="22"/>
          <w:szCs w:val="22"/>
          <w:lang w:val="en-GB"/>
        </w:rPr>
      </w:pPr>
      <w:r w:rsidRPr="00DB21E3">
        <w:rPr>
          <w:rFonts w:ascii="Museo 500" w:hAnsi="Museo 500" w:cs="Arial"/>
          <w:sz w:val="22"/>
          <w:szCs w:val="22"/>
          <w:lang w:val="en-GB"/>
        </w:rPr>
        <w:t>Was the work led by the applicant(s)?</w:t>
      </w:r>
    </w:p>
    <w:p w14:paraId="44BB947D" w14:textId="77777777" w:rsidR="001471A5" w:rsidRPr="00DB21E3" w:rsidRDefault="001471A5" w:rsidP="001471A5">
      <w:pPr>
        <w:pStyle w:val="ListParagraph"/>
        <w:numPr>
          <w:ilvl w:val="0"/>
          <w:numId w:val="21"/>
        </w:numPr>
        <w:spacing w:after="120"/>
        <w:rPr>
          <w:rFonts w:ascii="Museo 500" w:hAnsi="Museo 500" w:cs="Arial"/>
          <w:sz w:val="22"/>
          <w:szCs w:val="22"/>
          <w:lang w:val="en-GB"/>
        </w:rPr>
      </w:pPr>
      <w:r w:rsidRPr="00DB21E3">
        <w:rPr>
          <w:rFonts w:ascii="Museo 500" w:hAnsi="Museo 500" w:cs="Arial"/>
          <w:sz w:val="22"/>
          <w:szCs w:val="22"/>
          <w:lang w:val="en-GB"/>
        </w:rPr>
        <w:t>Is the work directed to enhancing cultural safety in Australian healthcare services for Aboriginal and Torres Strait Islander people?</w:t>
      </w:r>
    </w:p>
    <w:p w14:paraId="6B3C62D6" w14:textId="77777777" w:rsidR="001471A5" w:rsidRPr="00DB21E3" w:rsidRDefault="001471A5" w:rsidP="001471A5">
      <w:pPr>
        <w:spacing w:after="120"/>
        <w:rPr>
          <w:rFonts w:ascii="Museo 500" w:hAnsi="Museo 500" w:cs="Arial"/>
          <w:b/>
          <w:sz w:val="22"/>
          <w:szCs w:val="22"/>
        </w:rPr>
      </w:pPr>
      <w:r w:rsidRPr="00DB21E3">
        <w:rPr>
          <w:rFonts w:ascii="Museo 500" w:hAnsi="Museo 500" w:cs="Arial"/>
          <w:b/>
          <w:sz w:val="22"/>
          <w:szCs w:val="22"/>
        </w:rPr>
        <w:t>Additional Criteria</w:t>
      </w:r>
    </w:p>
    <w:p w14:paraId="06A8AD5F" w14:textId="77777777" w:rsidR="001471A5" w:rsidRDefault="001471A5" w:rsidP="001471A5">
      <w:pPr>
        <w:pStyle w:val="ListParagraph"/>
        <w:numPr>
          <w:ilvl w:val="0"/>
          <w:numId w:val="22"/>
        </w:numPr>
        <w:spacing w:after="120"/>
        <w:rPr>
          <w:rFonts w:ascii="Museo 500" w:hAnsi="Museo 500" w:cs="Arial"/>
          <w:sz w:val="22"/>
          <w:szCs w:val="22"/>
          <w:lang w:val="en-GB"/>
        </w:rPr>
      </w:pPr>
      <w:r w:rsidRPr="00DB21E3">
        <w:rPr>
          <w:rFonts w:ascii="Museo 500" w:hAnsi="Museo 500" w:cs="Arial"/>
          <w:sz w:val="22"/>
          <w:szCs w:val="22"/>
          <w:lang w:val="en-GB"/>
        </w:rPr>
        <w:t>How has the applicant demonstrated outcomes in enhancing cultural safety for Aboriginal and Torres Strait Islander Australians accessing healthcare services?</w:t>
      </w:r>
    </w:p>
    <w:p w14:paraId="100FD248" w14:textId="77777777" w:rsidR="001471A5" w:rsidRDefault="001471A5" w:rsidP="001471A5">
      <w:pPr>
        <w:pStyle w:val="ListParagraph"/>
        <w:numPr>
          <w:ilvl w:val="0"/>
          <w:numId w:val="22"/>
        </w:numPr>
        <w:spacing w:after="120"/>
        <w:rPr>
          <w:rFonts w:ascii="Museo 500" w:hAnsi="Museo 500" w:cs="Arial"/>
          <w:sz w:val="22"/>
          <w:szCs w:val="22"/>
          <w:lang w:val="en-GB"/>
        </w:rPr>
      </w:pPr>
      <w:r w:rsidRPr="00DB21E3">
        <w:rPr>
          <w:rFonts w:ascii="Museo 500" w:hAnsi="Museo 500" w:cs="Arial"/>
          <w:sz w:val="22"/>
          <w:szCs w:val="22"/>
          <w:lang w:val="en-GB"/>
        </w:rPr>
        <w:t>Is the work innovative, or clever, or thoughtful?</w:t>
      </w:r>
    </w:p>
    <w:p w14:paraId="4A02D38C" w14:textId="77777777" w:rsidR="001471A5" w:rsidRPr="001471A5" w:rsidRDefault="001471A5" w:rsidP="001471A5">
      <w:pPr>
        <w:pStyle w:val="ListParagraph"/>
        <w:numPr>
          <w:ilvl w:val="0"/>
          <w:numId w:val="22"/>
        </w:numPr>
        <w:spacing w:after="120"/>
        <w:rPr>
          <w:rFonts w:ascii="Museo 500" w:hAnsi="Museo 500" w:cs="Arial"/>
          <w:sz w:val="22"/>
          <w:szCs w:val="22"/>
          <w:lang w:val="en-GB"/>
        </w:rPr>
      </w:pPr>
      <w:r w:rsidRPr="001471A5">
        <w:rPr>
          <w:rFonts w:ascii="Museo 500" w:hAnsi="Museo 500" w:cs="Arial"/>
          <w:sz w:val="22"/>
          <w:szCs w:val="22"/>
          <w:lang w:val="en-GB"/>
        </w:rPr>
        <w:t>Does the work demonstrate best practice to improve cultural safety?</w:t>
      </w:r>
    </w:p>
    <w:p w14:paraId="697A6EF5" w14:textId="77777777" w:rsidR="001471A5" w:rsidRPr="001471A5" w:rsidRDefault="001471A5" w:rsidP="001471A5">
      <w:pPr>
        <w:pStyle w:val="ListParagraph"/>
        <w:numPr>
          <w:ilvl w:val="0"/>
          <w:numId w:val="22"/>
        </w:numPr>
        <w:spacing w:after="120"/>
        <w:rPr>
          <w:rFonts w:ascii="Museo 500" w:hAnsi="Museo 500" w:cs="Arial"/>
          <w:sz w:val="22"/>
          <w:szCs w:val="22"/>
          <w:lang w:val="en-GB"/>
        </w:rPr>
      </w:pPr>
      <w:r w:rsidRPr="001471A5">
        <w:rPr>
          <w:rFonts w:ascii="Museo 500" w:hAnsi="Museo 500" w:cs="Arial"/>
          <w:sz w:val="22"/>
          <w:szCs w:val="22"/>
          <w:lang w:val="en-GB"/>
        </w:rPr>
        <w:t>Does the work lend itself to being used by others working in the field?</w:t>
      </w:r>
    </w:p>
    <w:p w14:paraId="05EF6EF1" w14:textId="5643F8A6" w:rsidR="001471A5" w:rsidRPr="001471A5" w:rsidRDefault="001471A5" w:rsidP="008C05E9">
      <w:pPr>
        <w:pStyle w:val="ListParagraph"/>
        <w:numPr>
          <w:ilvl w:val="0"/>
          <w:numId w:val="22"/>
        </w:numPr>
        <w:spacing w:after="120"/>
        <w:rPr>
          <w:rFonts w:ascii="Museo 500" w:hAnsi="Museo 500" w:cs="Arial"/>
          <w:sz w:val="22"/>
          <w:szCs w:val="22"/>
          <w:lang w:val="en-GB"/>
        </w:rPr>
        <w:sectPr w:rsidR="001471A5" w:rsidRPr="001471A5" w:rsidSect="001471A5">
          <w:pgSz w:w="12240" w:h="15840"/>
          <w:pgMar w:top="1440" w:right="1440" w:bottom="1440" w:left="1440" w:header="709" w:footer="709" w:gutter="0"/>
          <w:cols w:space="708"/>
          <w:docGrid w:linePitch="360"/>
        </w:sectPr>
      </w:pPr>
      <w:r w:rsidRPr="001471A5">
        <w:rPr>
          <w:rFonts w:ascii="Museo 500" w:hAnsi="Museo 500" w:cs="Arial"/>
          <w:sz w:val="22"/>
          <w:szCs w:val="22"/>
          <w:lang w:val="en-GB"/>
        </w:rPr>
        <w:t>Is there something special about this work that makes it stand out?</w:t>
      </w:r>
    </w:p>
    <w:p w14:paraId="2A096262" w14:textId="08A6E4CE" w:rsidR="00F81C48" w:rsidRPr="001471A5" w:rsidRDefault="001471A5" w:rsidP="001471A5">
      <w:pPr>
        <w:spacing w:after="120"/>
        <w:rPr>
          <w:rFonts w:ascii="Museo 500" w:hAnsi="Museo 500" w:cs="Arial"/>
          <w:b/>
          <w:bCs/>
          <w:iCs/>
          <w:caps/>
          <w:color w:val="650260"/>
          <w:sz w:val="32"/>
          <w:szCs w:val="32"/>
        </w:rPr>
      </w:pPr>
      <w:r w:rsidRPr="001471A5">
        <w:rPr>
          <w:rFonts w:ascii="Museo 500" w:hAnsi="Museo 500" w:cs="Arial"/>
          <w:b/>
          <w:bCs/>
          <w:iCs/>
          <w:caps/>
          <w:color w:val="650260"/>
          <w:sz w:val="32"/>
          <w:szCs w:val="32"/>
        </w:rPr>
        <w:lastRenderedPageBreak/>
        <w:t>Dennis McDermott Award for Excellence in Cultural Safety</w:t>
      </w:r>
    </w:p>
    <w:p w14:paraId="45102457" w14:textId="77777777" w:rsidR="00E74976" w:rsidRPr="001471A5" w:rsidRDefault="00390202" w:rsidP="008C05E9">
      <w:pPr>
        <w:spacing w:after="120"/>
        <w:jc w:val="center"/>
        <w:rPr>
          <w:rFonts w:ascii="Museo 500" w:hAnsi="Museo 500" w:cs="Arial"/>
          <w:b/>
          <w:caps/>
          <w:color w:val="650260"/>
          <w:sz w:val="32"/>
          <w:szCs w:val="32"/>
          <w:lang w:val="en-US"/>
        </w:rPr>
      </w:pPr>
      <w:r w:rsidRPr="001471A5">
        <w:rPr>
          <w:rFonts w:ascii="Museo 500" w:hAnsi="Museo 500" w:cs="Arial"/>
          <w:b/>
          <w:caps/>
          <w:color w:val="650260"/>
          <w:sz w:val="32"/>
          <w:szCs w:val="32"/>
          <w:lang w:val="en-US"/>
        </w:rPr>
        <w:t>Application and Nomination</w:t>
      </w:r>
      <w:r w:rsidR="00E74976" w:rsidRPr="001471A5">
        <w:rPr>
          <w:rFonts w:ascii="Museo 500" w:hAnsi="Museo 500" w:cs="Arial"/>
          <w:b/>
          <w:caps/>
          <w:color w:val="650260"/>
          <w:sz w:val="32"/>
          <w:szCs w:val="32"/>
          <w:lang w:val="en-US"/>
        </w:rPr>
        <w:t xml:space="preserve"> Form</w:t>
      </w:r>
    </w:p>
    <w:p w14:paraId="174EF62C" w14:textId="77777777" w:rsidR="00C25315" w:rsidRPr="00426F4E" w:rsidRDefault="00C25315" w:rsidP="008C05E9">
      <w:pPr>
        <w:shd w:val="clear" w:color="auto" w:fill="C3E76F"/>
        <w:spacing w:after="120"/>
        <w:jc w:val="both"/>
        <w:rPr>
          <w:rFonts w:ascii="Museo 500" w:hAnsi="Museo 500" w:cs="Arial"/>
          <w:bCs/>
          <w:sz w:val="28"/>
          <w:szCs w:val="28"/>
          <w:lang w:val="en-US"/>
        </w:rPr>
      </w:pPr>
      <w:r w:rsidRPr="00426F4E">
        <w:rPr>
          <w:rFonts w:ascii="Museo 500" w:hAnsi="Museo 500" w:cs="Arial"/>
          <w:bCs/>
          <w:sz w:val="28"/>
          <w:szCs w:val="28"/>
          <w:lang w:val="en-US"/>
        </w:rPr>
        <w:t>Applicant</w:t>
      </w:r>
      <w:r w:rsidR="00390202" w:rsidRPr="00426F4E">
        <w:rPr>
          <w:rFonts w:ascii="Museo 500" w:hAnsi="Museo 500" w:cs="Arial"/>
          <w:bCs/>
          <w:sz w:val="28"/>
          <w:szCs w:val="28"/>
          <w:lang w:val="en-US"/>
        </w:rPr>
        <w:t>/ Nominee</w:t>
      </w:r>
      <w:r w:rsidRPr="00426F4E">
        <w:rPr>
          <w:rFonts w:ascii="Museo 500" w:hAnsi="Museo 500" w:cs="Arial"/>
          <w:bCs/>
          <w:sz w:val="28"/>
          <w:szCs w:val="28"/>
          <w:lang w:val="en-US"/>
        </w:rPr>
        <w:t xml:space="preserve"> Details </w:t>
      </w:r>
    </w:p>
    <w:p w14:paraId="4B46C449" w14:textId="77777777" w:rsidR="00C25315" w:rsidRPr="00426F4E" w:rsidRDefault="00C25315" w:rsidP="008C05E9">
      <w:pPr>
        <w:spacing w:after="120"/>
        <w:jc w:val="both"/>
        <w:rPr>
          <w:rFonts w:ascii="Museo 500" w:hAnsi="Museo 500" w:cs="Arial"/>
          <w:bCs/>
          <w:sz w:val="22"/>
          <w:szCs w:val="22"/>
        </w:rPr>
      </w:pPr>
      <w:r w:rsidRPr="00426F4E">
        <w:rPr>
          <w:rFonts w:ascii="Museo 500" w:hAnsi="Museo 500" w:cs="Arial"/>
          <w:bCs/>
          <w:sz w:val="22"/>
          <w:szCs w:val="22"/>
        </w:rPr>
        <w:t>Name</w:t>
      </w:r>
      <w:r w:rsidR="00D0609C" w:rsidRPr="00426F4E">
        <w:rPr>
          <w:rFonts w:ascii="Museo 500" w:hAnsi="Museo 500" w:cs="Arial"/>
          <w:bCs/>
          <w:sz w:val="22"/>
          <w:szCs w:val="22"/>
        </w:rPr>
        <w:t>/ Team</w:t>
      </w:r>
      <w:r w:rsidRPr="00426F4E">
        <w:rPr>
          <w:rFonts w:ascii="Museo 500" w:hAnsi="Museo 500" w:cs="Arial"/>
          <w:bCs/>
          <w:sz w:val="22"/>
          <w:szCs w:val="22"/>
        </w:rPr>
        <w:t>:</w:t>
      </w:r>
      <w:r w:rsidRPr="00426F4E">
        <w:rPr>
          <w:rFonts w:ascii="Museo 500" w:hAnsi="Museo 500" w:cs="Arial"/>
          <w:bCs/>
          <w:sz w:val="22"/>
          <w:szCs w:val="22"/>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74E4F73D" w14:textId="77777777" w:rsidR="00515AF2" w:rsidRPr="00426F4E" w:rsidRDefault="00515AF2" w:rsidP="008C05E9">
      <w:pPr>
        <w:spacing w:after="120"/>
        <w:jc w:val="both"/>
        <w:rPr>
          <w:rFonts w:ascii="Museo 500" w:hAnsi="Museo 500" w:cs="Arial"/>
          <w:bCs/>
          <w:sz w:val="22"/>
          <w:szCs w:val="22"/>
          <w:u w:val="single"/>
        </w:rPr>
      </w:pPr>
      <w:r w:rsidRPr="00426F4E">
        <w:rPr>
          <w:rFonts w:ascii="Museo 500" w:hAnsi="Museo 500" w:cs="Arial"/>
          <w:bCs/>
          <w:sz w:val="22"/>
          <w:szCs w:val="22"/>
        </w:rPr>
        <w:t xml:space="preserve">University/Organisation: </w:t>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0EEDCD62" w14:textId="6EFD5D88" w:rsidR="00F81C48" w:rsidRPr="00426F4E" w:rsidRDefault="00F81C48" w:rsidP="008C05E9">
      <w:pPr>
        <w:spacing w:after="120"/>
        <w:rPr>
          <w:rFonts w:ascii="Museo 500" w:hAnsi="Museo 500" w:cs="Arial"/>
          <w:bCs/>
          <w:sz w:val="22"/>
          <w:szCs w:val="22"/>
        </w:rPr>
      </w:pPr>
      <w:r w:rsidRPr="00426F4E">
        <w:rPr>
          <w:rFonts w:ascii="Museo 500" w:hAnsi="Museo 500" w:cs="Arial"/>
          <w:bCs/>
          <w:sz w:val="22"/>
          <w:szCs w:val="22"/>
        </w:rPr>
        <w:t>Community Memb</w:t>
      </w:r>
      <w:r w:rsidR="00367375" w:rsidRPr="00426F4E">
        <w:rPr>
          <w:rFonts w:ascii="Museo 500" w:hAnsi="Museo 500" w:cs="Arial"/>
          <w:bCs/>
          <w:sz w:val="22"/>
          <w:szCs w:val="22"/>
        </w:rPr>
        <w:t>er/Organisation</w:t>
      </w:r>
      <w:r w:rsidR="001471A5">
        <w:rPr>
          <w:rFonts w:ascii="Museo 500" w:hAnsi="Museo 500" w:cs="Arial"/>
          <w:bCs/>
          <w:sz w:val="22"/>
          <w:szCs w:val="22"/>
        </w:rPr>
        <w:t>:</w:t>
      </w:r>
      <w:r w:rsidR="001471A5" w:rsidRPr="001471A5">
        <w:rPr>
          <w:rFonts w:ascii="Museo 500" w:hAnsi="Museo 500" w:cs="Arial"/>
          <w:bCs/>
          <w:sz w:val="22"/>
          <w:szCs w:val="22"/>
          <w:u w:val="single"/>
        </w:rPr>
        <w:t xml:space="preserve"> </w:t>
      </w:r>
      <w:r w:rsidR="001471A5" w:rsidRPr="00426F4E">
        <w:rPr>
          <w:rFonts w:ascii="Museo 500" w:hAnsi="Museo 500" w:cs="Arial"/>
          <w:bCs/>
          <w:sz w:val="22"/>
          <w:szCs w:val="22"/>
          <w:u w:val="single"/>
        </w:rPr>
        <w:tab/>
      </w:r>
      <w:r w:rsidR="001471A5" w:rsidRPr="00426F4E">
        <w:rPr>
          <w:rFonts w:ascii="Museo 500" w:hAnsi="Museo 500" w:cs="Arial"/>
          <w:bCs/>
          <w:sz w:val="22"/>
          <w:szCs w:val="22"/>
          <w:u w:val="single"/>
        </w:rPr>
        <w:tab/>
      </w:r>
      <w:r w:rsidR="001471A5" w:rsidRPr="00426F4E">
        <w:rPr>
          <w:rFonts w:ascii="Museo 500" w:hAnsi="Museo 500" w:cs="Arial"/>
          <w:bCs/>
          <w:sz w:val="22"/>
          <w:szCs w:val="22"/>
          <w:u w:val="single"/>
        </w:rPr>
        <w:tab/>
      </w:r>
      <w:r w:rsidR="001471A5" w:rsidRPr="00426F4E">
        <w:rPr>
          <w:rFonts w:ascii="Museo 500" w:hAnsi="Museo 500" w:cs="Arial"/>
          <w:bCs/>
          <w:sz w:val="22"/>
          <w:szCs w:val="22"/>
          <w:u w:val="single"/>
        </w:rPr>
        <w:tab/>
      </w:r>
      <w:r w:rsidR="001471A5" w:rsidRPr="00426F4E">
        <w:rPr>
          <w:rFonts w:ascii="Museo 500" w:hAnsi="Museo 500" w:cs="Arial"/>
          <w:bCs/>
          <w:sz w:val="22"/>
          <w:szCs w:val="22"/>
          <w:u w:val="single"/>
        </w:rPr>
        <w:tab/>
      </w:r>
      <w:r w:rsidR="001471A5" w:rsidRPr="00426F4E">
        <w:rPr>
          <w:rFonts w:ascii="Museo 500" w:hAnsi="Museo 500" w:cs="Arial"/>
          <w:bCs/>
          <w:sz w:val="22"/>
          <w:szCs w:val="22"/>
          <w:u w:val="single"/>
        </w:rPr>
        <w:tab/>
      </w:r>
      <w:r w:rsidR="001471A5" w:rsidRPr="00426F4E">
        <w:rPr>
          <w:rFonts w:ascii="Museo 500" w:hAnsi="Museo 500" w:cs="Arial"/>
          <w:bCs/>
          <w:sz w:val="22"/>
          <w:szCs w:val="22"/>
          <w:u w:val="single"/>
        </w:rPr>
        <w:tab/>
      </w:r>
    </w:p>
    <w:p w14:paraId="41E33001" w14:textId="77777777" w:rsidR="00C25315" w:rsidRPr="00426F4E" w:rsidRDefault="00C25315" w:rsidP="008C05E9">
      <w:pPr>
        <w:spacing w:after="120"/>
        <w:jc w:val="both"/>
        <w:rPr>
          <w:rFonts w:ascii="Museo 500" w:hAnsi="Museo 500" w:cs="Arial"/>
          <w:bCs/>
          <w:sz w:val="22"/>
          <w:szCs w:val="22"/>
        </w:rPr>
      </w:pPr>
      <w:r w:rsidRPr="00426F4E">
        <w:rPr>
          <w:rFonts w:ascii="Museo 500" w:hAnsi="Museo 500" w:cs="Arial"/>
          <w:bCs/>
          <w:sz w:val="22"/>
          <w:szCs w:val="22"/>
        </w:rPr>
        <w:t xml:space="preserve">Email: </w:t>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43B579A5" w14:textId="77777777" w:rsidR="00C25315" w:rsidRPr="00426F4E" w:rsidRDefault="00C25315" w:rsidP="008C05E9">
      <w:pPr>
        <w:spacing w:after="120"/>
        <w:jc w:val="both"/>
        <w:rPr>
          <w:rFonts w:ascii="Museo 500" w:hAnsi="Museo 500" w:cs="Arial"/>
          <w:bCs/>
          <w:sz w:val="22"/>
          <w:szCs w:val="22"/>
        </w:rPr>
      </w:pPr>
      <w:r w:rsidRPr="00426F4E">
        <w:rPr>
          <w:rFonts w:ascii="Museo 500" w:hAnsi="Museo 500" w:cs="Arial"/>
          <w:bCs/>
          <w:sz w:val="22"/>
          <w:szCs w:val="22"/>
        </w:rPr>
        <w:t xml:space="preserve">Phone: </w:t>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24087C45" w14:textId="650A6B3B" w:rsidR="00F81C48" w:rsidRPr="00426F4E" w:rsidRDefault="001471A5" w:rsidP="008C05E9">
      <w:pPr>
        <w:spacing w:after="120"/>
        <w:jc w:val="both"/>
        <w:rPr>
          <w:rFonts w:ascii="Museo 500" w:hAnsi="Museo 500" w:cs="Arial"/>
          <w:bCs/>
          <w:sz w:val="22"/>
          <w:szCs w:val="22"/>
        </w:rPr>
      </w:pPr>
      <w:r>
        <w:rPr>
          <w:rFonts w:ascii="Museo 500" w:hAnsi="Museo 500" w:cs="Arial"/>
          <w:bCs/>
          <w:sz w:val="22"/>
          <w:szCs w:val="22"/>
        </w:rPr>
        <w:t>Are you</w:t>
      </w:r>
      <w:r w:rsidR="00F81C48" w:rsidRPr="00426F4E">
        <w:rPr>
          <w:rFonts w:ascii="Museo 500" w:hAnsi="Museo 500" w:cs="Arial"/>
          <w:bCs/>
          <w:sz w:val="22"/>
          <w:szCs w:val="22"/>
        </w:rPr>
        <w:t>:</w:t>
      </w:r>
    </w:p>
    <w:p w14:paraId="2F9B1C85" w14:textId="7F77DC27" w:rsidR="001471A5" w:rsidRPr="001471A5" w:rsidRDefault="00343F8A" w:rsidP="001471A5">
      <w:pPr>
        <w:spacing w:before="240" w:after="120"/>
        <w:rPr>
          <w:rFonts w:ascii="Museo 500" w:hAnsi="Museo 500" w:cs="Arial"/>
          <w:b/>
          <w:color w:val="70AD47"/>
          <w:sz w:val="22"/>
          <w:szCs w:val="22"/>
        </w:rPr>
      </w:pPr>
      <w:r w:rsidRPr="00426F4E">
        <w:rPr>
          <w:rFonts w:ascii="Museo 500" w:hAnsi="Museo 500"/>
          <w:noProof/>
          <w:lang w:val="en-US"/>
        </w:rPr>
        <mc:AlternateContent>
          <mc:Choice Requires="wps">
            <w:drawing>
              <wp:anchor distT="0" distB="0" distL="114300" distR="114300" simplePos="0" relativeHeight="251654144" behindDoc="0" locked="0" layoutInCell="1" allowOverlap="1" wp14:anchorId="01C3A178" wp14:editId="49163BF5">
                <wp:simplePos x="0" y="0"/>
                <wp:positionH relativeFrom="margin">
                  <wp:posOffset>0</wp:posOffset>
                </wp:positionH>
                <wp:positionV relativeFrom="paragraph">
                  <wp:posOffset>38100</wp:posOffset>
                </wp:positionV>
                <wp:extent cx="302260" cy="302260"/>
                <wp:effectExtent l="0" t="0" r="0" b="0"/>
                <wp:wrapThrough wrapText="bothSides">
                  <wp:wrapPolygon edited="0">
                    <wp:start x="-771" y="0"/>
                    <wp:lineTo x="-998" y="22598"/>
                    <wp:lineTo x="22871" y="22598"/>
                    <wp:lineTo x="22598" y="0"/>
                    <wp:lineTo x="-771" y="0"/>
                  </wp:wrapPolygon>
                </wp:wrapThrough>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 cy="30226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F4355" id="Rectangle 1" o:spid="_x0000_s1026" style="position:absolute;margin-left:0;margin-top:3pt;width:23.8pt;height:23.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" filled="f" fillcolor="#9bc1ff">
                <v:fill color2="#3f80cd" rotate="t" focus="100%" type="gradient">
                  <o:fill v:ext="view" type="gradientUnscaled"/>
                </v:fill>
                <v:shadow on="t" opacity="22936f" origin=",.5" offset="0,.63889mm"/>
                <v:path arrowok="t"/>
                <w10:wrap type="through" anchorx="margin"/>
              </v:rect>
            </w:pict>
          </mc:Fallback>
        </mc:AlternateContent>
      </w:r>
      <w:r w:rsidR="00F81C48" w:rsidRPr="00426F4E">
        <w:rPr>
          <w:rFonts w:ascii="Museo 500" w:hAnsi="Museo 500" w:cs="Arial"/>
          <w:b/>
          <w:color w:val="660066"/>
          <w:sz w:val="23"/>
          <w:szCs w:val="23"/>
        </w:rPr>
        <w:t>1</w:t>
      </w:r>
      <w:r w:rsidR="00DE0DC1" w:rsidRPr="00426F4E">
        <w:rPr>
          <w:rFonts w:ascii="Museo 500" w:hAnsi="Museo 500" w:cs="Arial"/>
          <w:b/>
          <w:color w:val="660066"/>
          <w:sz w:val="23"/>
          <w:szCs w:val="23"/>
        </w:rPr>
        <w:t>.</w:t>
      </w:r>
      <w:r w:rsidR="00AE7CE8" w:rsidRPr="00426F4E">
        <w:rPr>
          <w:rFonts w:ascii="Museo 500" w:hAnsi="Museo 500" w:cs="Arial"/>
          <w:b/>
          <w:color w:val="660066"/>
          <w:sz w:val="23"/>
          <w:szCs w:val="23"/>
        </w:rPr>
        <w:t xml:space="preserve"> </w:t>
      </w:r>
      <w:r w:rsidR="001471A5" w:rsidRPr="001471A5">
        <w:rPr>
          <w:rFonts w:ascii="Museo 500" w:hAnsi="Museo 500" w:cs="Arial"/>
          <w:b/>
          <w:color w:val="660066"/>
          <w:sz w:val="23"/>
          <w:szCs w:val="23"/>
        </w:rPr>
        <w:t xml:space="preserve">Aboriginal </w:t>
      </w:r>
    </w:p>
    <w:p w14:paraId="3A089448" w14:textId="6CA1EE75" w:rsidR="00AE7CE8" w:rsidRPr="00426F4E" w:rsidRDefault="00AE7CE8" w:rsidP="001471A5">
      <w:pPr>
        <w:rPr>
          <w:rFonts w:ascii="Museo 500" w:hAnsi="Museo 500" w:cs="Arial"/>
          <w:b/>
          <w:color w:val="660066"/>
          <w:sz w:val="23"/>
          <w:szCs w:val="23"/>
        </w:rPr>
      </w:pPr>
    </w:p>
    <w:p w14:paraId="1E6C30B7" w14:textId="5DFA6C76" w:rsidR="001471A5" w:rsidRPr="001471A5" w:rsidRDefault="00343F8A" w:rsidP="001471A5">
      <w:pPr>
        <w:rPr>
          <w:rFonts w:ascii="Museo 500" w:hAnsi="Museo 500" w:cs="Arial"/>
          <w:b/>
          <w:color w:val="660066"/>
          <w:sz w:val="23"/>
          <w:szCs w:val="23"/>
        </w:rPr>
      </w:pPr>
      <w:r w:rsidRPr="00426F4E">
        <w:rPr>
          <w:rFonts w:ascii="Museo 500" w:hAnsi="Museo 500" w:cs="Arial"/>
          <w:bCs/>
          <w:noProof/>
          <w:sz w:val="22"/>
          <w:szCs w:val="22"/>
          <w:lang w:val="en-US"/>
        </w:rPr>
        <mc:AlternateContent>
          <mc:Choice Requires="wps">
            <w:drawing>
              <wp:anchor distT="0" distB="0" distL="114300" distR="114300" simplePos="0" relativeHeight="251655168" behindDoc="0" locked="0" layoutInCell="1" allowOverlap="1" wp14:anchorId="339E9EEE" wp14:editId="6743D6BE">
                <wp:simplePos x="0" y="0"/>
                <wp:positionH relativeFrom="margin">
                  <wp:posOffset>0</wp:posOffset>
                </wp:positionH>
                <wp:positionV relativeFrom="paragraph">
                  <wp:posOffset>57785</wp:posOffset>
                </wp:positionV>
                <wp:extent cx="302260" cy="302260"/>
                <wp:effectExtent l="0" t="0" r="0" b="0"/>
                <wp:wrapThrough wrapText="bothSides">
                  <wp:wrapPolygon edited="0">
                    <wp:start x="-771" y="0"/>
                    <wp:lineTo x="-998" y="22598"/>
                    <wp:lineTo x="22871" y="22598"/>
                    <wp:lineTo x="22598" y="0"/>
                    <wp:lineTo x="-771" y="0"/>
                  </wp:wrapPolygon>
                </wp:wrapThrough>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 cy="30226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4086" id="Rectangle 1" o:spid="_x0000_s1026" style="position:absolute;margin-left:0;margin-top:4.55pt;width:23.8pt;height:23.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" filled="f" fillcolor="#9bc1ff">
                <v:fill color2="#3f80cd" rotate="t" focus="100%" type="gradient">
                  <o:fill v:ext="view" type="gradientUnscaled"/>
                </v:fill>
                <v:shadow on="t" opacity="22936f" origin=",.5" offset="0,.63889mm"/>
                <v:path arrowok="t"/>
                <w10:wrap type="through" anchorx="margin"/>
              </v:rect>
            </w:pict>
          </mc:Fallback>
        </mc:AlternateContent>
      </w:r>
      <w:r w:rsidR="00367375" w:rsidRPr="00426F4E">
        <w:rPr>
          <w:rFonts w:ascii="Museo 500" w:hAnsi="Museo 500" w:cs="Arial"/>
          <w:b/>
          <w:color w:val="660066"/>
          <w:sz w:val="23"/>
          <w:szCs w:val="23"/>
        </w:rPr>
        <w:t>2</w:t>
      </w:r>
      <w:r w:rsidR="00426F4E">
        <w:rPr>
          <w:rFonts w:ascii="Museo 500" w:hAnsi="Museo 500" w:cs="Arial"/>
          <w:b/>
          <w:color w:val="660066"/>
          <w:sz w:val="23"/>
          <w:szCs w:val="23"/>
        </w:rPr>
        <w:t xml:space="preserve">. </w:t>
      </w:r>
      <w:r w:rsidR="001471A5" w:rsidRPr="001471A5">
        <w:rPr>
          <w:rFonts w:ascii="Museo 500" w:hAnsi="Museo 500" w:cs="Arial"/>
          <w:b/>
          <w:color w:val="660066"/>
          <w:sz w:val="23"/>
          <w:szCs w:val="23"/>
        </w:rPr>
        <w:t xml:space="preserve">Torres Strait Islander </w:t>
      </w:r>
    </w:p>
    <w:p w14:paraId="30453E3B" w14:textId="37959F18" w:rsidR="00AE7CE8" w:rsidRPr="00426F4E" w:rsidRDefault="00AE7CE8" w:rsidP="001471A5">
      <w:pPr>
        <w:rPr>
          <w:rFonts w:ascii="Museo 500" w:hAnsi="Museo 500" w:cs="Arial"/>
          <w:b/>
          <w:color w:val="660066"/>
          <w:sz w:val="23"/>
          <w:szCs w:val="23"/>
        </w:rPr>
      </w:pPr>
    </w:p>
    <w:p w14:paraId="2FF83713" w14:textId="77777777" w:rsidR="00BD436A" w:rsidRPr="00426F4E" w:rsidRDefault="00BD436A" w:rsidP="008C05E9">
      <w:pPr>
        <w:spacing w:after="120"/>
        <w:rPr>
          <w:rFonts w:ascii="Museo 500" w:hAnsi="Museo 500" w:cs="Arial"/>
          <w:bCs/>
          <w:sz w:val="16"/>
          <w:szCs w:val="16"/>
        </w:rPr>
      </w:pPr>
    </w:p>
    <w:p w14:paraId="5A647042" w14:textId="6CADD45E" w:rsidR="001471A5" w:rsidRPr="001471A5" w:rsidRDefault="00343F8A" w:rsidP="001471A5">
      <w:pPr>
        <w:rPr>
          <w:rFonts w:ascii="Museo 500" w:hAnsi="Museo 500" w:cs="Arial"/>
          <w:b/>
          <w:color w:val="660066"/>
          <w:sz w:val="23"/>
          <w:szCs w:val="23"/>
        </w:rPr>
      </w:pPr>
      <w:r w:rsidRPr="00426F4E">
        <w:rPr>
          <w:rFonts w:ascii="Museo 500" w:hAnsi="Museo 500" w:cs="Arial"/>
          <w:bCs/>
          <w:noProof/>
          <w:sz w:val="22"/>
          <w:szCs w:val="22"/>
          <w:lang w:val="en-US"/>
        </w:rPr>
        <mc:AlternateContent>
          <mc:Choice Requires="wps">
            <w:drawing>
              <wp:anchor distT="0" distB="0" distL="114300" distR="114300" simplePos="0" relativeHeight="251656192" behindDoc="0" locked="0" layoutInCell="1" allowOverlap="1" wp14:anchorId="4636322F" wp14:editId="282FFF54">
                <wp:simplePos x="0" y="0"/>
                <wp:positionH relativeFrom="margin">
                  <wp:posOffset>0</wp:posOffset>
                </wp:positionH>
                <wp:positionV relativeFrom="paragraph">
                  <wp:posOffset>28575</wp:posOffset>
                </wp:positionV>
                <wp:extent cx="302260" cy="302260"/>
                <wp:effectExtent l="0" t="0" r="0" b="0"/>
                <wp:wrapThrough wrapText="bothSides">
                  <wp:wrapPolygon edited="0">
                    <wp:start x="-771" y="0"/>
                    <wp:lineTo x="-998" y="22598"/>
                    <wp:lineTo x="22871" y="22598"/>
                    <wp:lineTo x="22598" y="0"/>
                    <wp:lineTo x="-771" y="0"/>
                  </wp:wrapPolygon>
                </wp:wrapThrough>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 cy="30226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B87A9" id="Rectangle 1" o:spid="_x0000_s1026" style="position:absolute;margin-left:0;margin-top:2.25pt;width:23.8pt;height:23.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" filled="f" fillcolor="#9bc1ff">
                <v:fill color2="#3f80cd" rotate="t" focus="100%" type="gradient">
                  <o:fill v:ext="view" type="gradientUnscaled"/>
                </v:fill>
                <v:shadow on="t" opacity="22936f" origin=",.5" offset="0,.63889mm"/>
                <v:path arrowok="t"/>
                <w10:wrap type="through" anchorx="margin"/>
              </v:rect>
            </w:pict>
          </mc:Fallback>
        </mc:AlternateContent>
      </w:r>
      <w:r w:rsidR="00F81C48" w:rsidRPr="00426F4E">
        <w:rPr>
          <w:rFonts w:ascii="Museo 500" w:hAnsi="Museo 500" w:cs="Arial"/>
          <w:b/>
          <w:color w:val="660066"/>
          <w:sz w:val="23"/>
          <w:szCs w:val="23"/>
        </w:rPr>
        <w:t xml:space="preserve">3. </w:t>
      </w:r>
      <w:r w:rsidR="001471A5" w:rsidRPr="001471A5">
        <w:rPr>
          <w:rFonts w:ascii="Museo 500" w:hAnsi="Museo 500" w:cs="Arial"/>
          <w:b/>
          <w:color w:val="660066"/>
          <w:sz w:val="23"/>
          <w:szCs w:val="23"/>
        </w:rPr>
        <w:t xml:space="preserve">Aboriginal and Torres Strait Islander </w:t>
      </w:r>
    </w:p>
    <w:p w14:paraId="365E9B63" w14:textId="77777777" w:rsidR="001471A5" w:rsidRDefault="001471A5" w:rsidP="001471A5">
      <w:pPr>
        <w:rPr>
          <w:rFonts w:ascii="Museo 500" w:hAnsi="Museo 500" w:cs="Arial"/>
          <w:bCs/>
          <w:sz w:val="16"/>
          <w:szCs w:val="16"/>
        </w:rPr>
      </w:pPr>
    </w:p>
    <w:p w14:paraId="42A28094" w14:textId="7A76B083" w:rsidR="00BD436A" w:rsidRPr="00426F4E" w:rsidRDefault="00343F8A" w:rsidP="001471A5">
      <w:pPr>
        <w:rPr>
          <w:rFonts w:ascii="Museo 500" w:hAnsi="Museo 500" w:cs="Arial"/>
          <w:bCs/>
          <w:sz w:val="16"/>
          <w:szCs w:val="16"/>
        </w:rPr>
      </w:pPr>
      <w:r w:rsidRPr="00426F4E">
        <w:rPr>
          <w:rFonts w:ascii="Museo 500" w:hAnsi="Museo 500" w:cs="Arial"/>
          <w:bCs/>
          <w:noProof/>
          <w:sz w:val="22"/>
          <w:szCs w:val="22"/>
        </w:rPr>
        <mc:AlternateContent>
          <mc:Choice Requires="wps">
            <w:drawing>
              <wp:anchor distT="0" distB="0" distL="114300" distR="114300" simplePos="0" relativeHeight="251659264" behindDoc="0" locked="0" layoutInCell="1" allowOverlap="1" wp14:anchorId="54631394" wp14:editId="77F2FB57">
                <wp:simplePos x="0" y="0"/>
                <wp:positionH relativeFrom="margin">
                  <wp:posOffset>0</wp:posOffset>
                </wp:positionH>
                <wp:positionV relativeFrom="paragraph">
                  <wp:posOffset>200660</wp:posOffset>
                </wp:positionV>
                <wp:extent cx="302260" cy="302260"/>
                <wp:effectExtent l="0" t="0" r="0" b="0"/>
                <wp:wrapThrough wrapText="bothSides">
                  <wp:wrapPolygon edited="0">
                    <wp:start x="-771" y="0"/>
                    <wp:lineTo x="-998" y="22598"/>
                    <wp:lineTo x="22871" y="22598"/>
                    <wp:lineTo x="22598" y="0"/>
                    <wp:lineTo x="-771" y="0"/>
                  </wp:wrapPolygon>
                </wp:wrapThrough>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 cy="30226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24384" id="Rectangle 1" o:spid="_x0000_s1026" style="position:absolute;margin-left:0;margin-top:15.8pt;width:23.8pt;height:2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" filled="f" fillcolor="#9bc1ff">
                <v:fill color2="#3f80cd" rotate="t" focus="100%" type="gradient">
                  <o:fill v:ext="view" type="gradientUnscaled"/>
                </v:fill>
                <v:shadow on="t" opacity="22936f" origin=",.5" offset="0,.63889mm"/>
                <v:path arrowok="t"/>
                <w10:wrap type="through" anchorx="margin"/>
              </v:rect>
            </w:pict>
          </mc:Fallback>
        </mc:AlternateContent>
      </w:r>
    </w:p>
    <w:p w14:paraId="6F2B9384" w14:textId="5410E953" w:rsidR="00367375" w:rsidRPr="00426F4E" w:rsidRDefault="00367375" w:rsidP="00AE7CE8">
      <w:pPr>
        <w:rPr>
          <w:rFonts w:ascii="Museo 500" w:hAnsi="Museo 500" w:cs="Arial"/>
          <w:bCs/>
          <w:sz w:val="22"/>
          <w:szCs w:val="22"/>
        </w:rPr>
      </w:pPr>
      <w:r w:rsidRPr="00426F4E">
        <w:rPr>
          <w:rFonts w:ascii="Museo 500" w:hAnsi="Museo 500" w:cs="Arial"/>
          <w:b/>
          <w:color w:val="660066"/>
          <w:sz w:val="23"/>
          <w:szCs w:val="23"/>
        </w:rPr>
        <w:t xml:space="preserve">4. </w:t>
      </w:r>
      <w:r w:rsidR="001471A5">
        <w:rPr>
          <w:rFonts w:ascii="Museo 500" w:hAnsi="Museo 500" w:cs="Arial"/>
          <w:b/>
          <w:color w:val="660066"/>
          <w:sz w:val="23"/>
          <w:szCs w:val="23"/>
        </w:rPr>
        <w:t xml:space="preserve">Non-Indigenous Australian </w:t>
      </w:r>
    </w:p>
    <w:p w14:paraId="73803943" w14:textId="77777777" w:rsidR="00BD436A" w:rsidRPr="00426F4E" w:rsidRDefault="00BD436A" w:rsidP="008C05E9">
      <w:pPr>
        <w:spacing w:after="120"/>
        <w:rPr>
          <w:rFonts w:ascii="Museo 500" w:hAnsi="Museo 500" w:cs="Arial"/>
          <w:bCs/>
          <w:color w:val="000000"/>
          <w:sz w:val="16"/>
          <w:szCs w:val="16"/>
        </w:rPr>
      </w:pPr>
    </w:p>
    <w:p w14:paraId="68876930" w14:textId="77777777" w:rsidR="00F81C48" w:rsidRPr="00426F4E" w:rsidRDefault="00F81C48" w:rsidP="008C05E9">
      <w:pPr>
        <w:spacing w:after="120"/>
        <w:jc w:val="both"/>
        <w:rPr>
          <w:rFonts w:ascii="Museo 500" w:hAnsi="Museo 500" w:cs="Arial"/>
          <w:bCs/>
          <w:sz w:val="22"/>
          <w:szCs w:val="22"/>
        </w:rPr>
      </w:pPr>
    </w:p>
    <w:p w14:paraId="2DDB4303" w14:textId="78F22D35" w:rsidR="006A2C53" w:rsidRPr="00426F4E" w:rsidRDefault="006A2C53" w:rsidP="008C05E9">
      <w:pPr>
        <w:shd w:val="clear" w:color="auto" w:fill="C3E76F"/>
        <w:spacing w:after="120"/>
        <w:jc w:val="both"/>
        <w:rPr>
          <w:rFonts w:ascii="Museo 500" w:hAnsi="Museo 500" w:cs="Arial"/>
          <w:bCs/>
          <w:sz w:val="28"/>
          <w:szCs w:val="28"/>
          <w:lang w:val="en-US"/>
        </w:rPr>
      </w:pPr>
      <w:r w:rsidRPr="00426F4E">
        <w:rPr>
          <w:rFonts w:ascii="Museo 500" w:hAnsi="Museo 500" w:cs="Arial"/>
          <w:bCs/>
          <w:sz w:val="28"/>
          <w:szCs w:val="28"/>
          <w:lang w:val="en-US"/>
        </w:rPr>
        <w:t>Nominat</w:t>
      </w:r>
      <w:r w:rsidR="00570362">
        <w:rPr>
          <w:rFonts w:ascii="Museo 500" w:hAnsi="Museo 500" w:cs="Arial"/>
          <w:bCs/>
          <w:sz w:val="28"/>
          <w:szCs w:val="28"/>
          <w:lang w:val="en-US"/>
        </w:rPr>
        <w:t xml:space="preserve">ion made by </w:t>
      </w:r>
      <w:r w:rsidR="001471A5">
        <w:rPr>
          <w:rFonts w:ascii="Museo 500" w:hAnsi="Museo 500" w:cs="Arial"/>
          <w:bCs/>
          <w:sz w:val="28"/>
          <w:szCs w:val="28"/>
          <w:lang w:val="en-US"/>
        </w:rPr>
        <w:t>(If appliable):</w:t>
      </w:r>
    </w:p>
    <w:p w14:paraId="4FA68522" w14:textId="77777777" w:rsidR="00CE6430" w:rsidRPr="00426F4E" w:rsidRDefault="006A2C53" w:rsidP="008C05E9">
      <w:pPr>
        <w:spacing w:before="120" w:after="120"/>
        <w:jc w:val="both"/>
        <w:rPr>
          <w:rFonts w:ascii="Museo 500" w:hAnsi="Museo 500" w:cs="Arial"/>
          <w:bCs/>
          <w:sz w:val="22"/>
          <w:szCs w:val="22"/>
        </w:rPr>
      </w:pPr>
      <w:r w:rsidRPr="00426F4E">
        <w:rPr>
          <w:rFonts w:ascii="Museo 500" w:hAnsi="Museo 500" w:cs="Arial"/>
          <w:bCs/>
          <w:sz w:val="22"/>
          <w:szCs w:val="22"/>
        </w:rPr>
        <w:t>Name:</w:t>
      </w:r>
      <w:r w:rsidRPr="00426F4E">
        <w:rPr>
          <w:rFonts w:ascii="Museo 500" w:hAnsi="Museo 500" w:cs="Arial"/>
          <w:bCs/>
          <w:sz w:val="22"/>
          <w:szCs w:val="22"/>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424E4849" w14:textId="77777777" w:rsidR="00CE6430" w:rsidRPr="00426F4E" w:rsidRDefault="006A2C53" w:rsidP="008C05E9">
      <w:pPr>
        <w:spacing w:after="120"/>
        <w:jc w:val="both"/>
        <w:rPr>
          <w:rFonts w:ascii="Museo 500" w:hAnsi="Museo 500" w:cs="Arial"/>
          <w:bCs/>
          <w:sz w:val="22"/>
          <w:szCs w:val="22"/>
        </w:rPr>
      </w:pPr>
      <w:r w:rsidRPr="00426F4E">
        <w:rPr>
          <w:rFonts w:ascii="Museo 500" w:hAnsi="Museo 500" w:cs="Arial"/>
          <w:bCs/>
          <w:sz w:val="22"/>
          <w:szCs w:val="22"/>
        </w:rPr>
        <w:t xml:space="preserve">Position: </w:t>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62260586" w14:textId="77777777" w:rsidR="001471A5" w:rsidRPr="00426F4E" w:rsidRDefault="001471A5" w:rsidP="001471A5">
      <w:pPr>
        <w:spacing w:after="120"/>
        <w:rPr>
          <w:rFonts w:ascii="Museo 500" w:hAnsi="Museo 500" w:cs="Arial"/>
          <w:bCs/>
          <w:sz w:val="22"/>
          <w:szCs w:val="22"/>
        </w:rPr>
      </w:pPr>
      <w:r w:rsidRPr="00426F4E">
        <w:rPr>
          <w:rFonts w:ascii="Museo 500" w:hAnsi="Museo 500" w:cs="Arial"/>
          <w:bCs/>
          <w:sz w:val="22"/>
          <w:szCs w:val="22"/>
        </w:rPr>
        <w:t>Community Member/Organisation</w:t>
      </w:r>
      <w:r>
        <w:rPr>
          <w:rFonts w:ascii="Museo 500" w:hAnsi="Museo 500" w:cs="Arial"/>
          <w:bCs/>
          <w:sz w:val="22"/>
          <w:szCs w:val="22"/>
        </w:rPr>
        <w:t>:</w:t>
      </w:r>
      <w:r w:rsidRPr="001471A5">
        <w:rPr>
          <w:rFonts w:ascii="Museo 500" w:hAnsi="Museo 500" w:cs="Arial"/>
          <w:bCs/>
          <w:sz w:val="22"/>
          <w:szCs w:val="22"/>
          <w:u w:val="single"/>
        </w:rPr>
        <w:t xml:space="preserve"> </w:t>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p>
    <w:p w14:paraId="5037F7AE" w14:textId="77777777" w:rsidR="00CE6430" w:rsidRPr="00426F4E" w:rsidRDefault="006A2C53" w:rsidP="008C05E9">
      <w:pPr>
        <w:spacing w:after="120"/>
        <w:jc w:val="both"/>
        <w:rPr>
          <w:rFonts w:ascii="Museo 500" w:hAnsi="Museo 500" w:cs="Arial"/>
          <w:bCs/>
          <w:sz w:val="22"/>
          <w:szCs w:val="22"/>
        </w:rPr>
      </w:pPr>
      <w:r w:rsidRPr="00426F4E">
        <w:rPr>
          <w:rFonts w:ascii="Museo 500" w:hAnsi="Museo 500" w:cs="Arial"/>
          <w:bCs/>
          <w:sz w:val="22"/>
          <w:szCs w:val="22"/>
        </w:rPr>
        <w:t>University</w:t>
      </w:r>
      <w:r w:rsidR="00515AF2" w:rsidRPr="00426F4E">
        <w:rPr>
          <w:rFonts w:ascii="Museo 500" w:hAnsi="Museo 500" w:cs="Arial"/>
          <w:bCs/>
          <w:sz w:val="22"/>
          <w:szCs w:val="22"/>
        </w:rPr>
        <w:t>/Organisation</w:t>
      </w:r>
      <w:r w:rsidRPr="00426F4E">
        <w:rPr>
          <w:rFonts w:ascii="Museo 500" w:hAnsi="Museo 500" w:cs="Arial"/>
          <w:bCs/>
          <w:sz w:val="22"/>
          <w:szCs w:val="22"/>
        </w:rPr>
        <w:t xml:space="preserve">: </w:t>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0E259BEA" w14:textId="77777777" w:rsidR="006A2C53" w:rsidRPr="00426F4E" w:rsidRDefault="006A2C53" w:rsidP="008C05E9">
      <w:pPr>
        <w:spacing w:after="120"/>
        <w:jc w:val="both"/>
        <w:rPr>
          <w:rFonts w:ascii="Museo 500" w:hAnsi="Museo 500" w:cs="Arial"/>
          <w:bCs/>
          <w:sz w:val="22"/>
          <w:szCs w:val="22"/>
        </w:rPr>
      </w:pPr>
      <w:r w:rsidRPr="00426F4E">
        <w:rPr>
          <w:rFonts w:ascii="Museo 500" w:hAnsi="Museo 500" w:cs="Arial"/>
          <w:bCs/>
          <w:sz w:val="22"/>
          <w:szCs w:val="22"/>
        </w:rPr>
        <w:t xml:space="preserve">Email: </w:t>
      </w:r>
      <w:r w:rsidRPr="00426F4E">
        <w:rPr>
          <w:rFonts w:ascii="Museo 500" w:hAnsi="Museo 500" w:cs="Arial"/>
          <w:bCs/>
          <w:sz w:val="22"/>
          <w:szCs w:val="22"/>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53DB2158" w14:textId="77777777" w:rsidR="006A2C53" w:rsidRPr="00426F4E" w:rsidRDefault="006A2C53" w:rsidP="008C05E9">
      <w:pPr>
        <w:spacing w:after="120"/>
        <w:jc w:val="both"/>
        <w:rPr>
          <w:rFonts w:ascii="Museo 500" w:hAnsi="Museo 500" w:cs="Arial"/>
          <w:bCs/>
          <w:sz w:val="22"/>
          <w:szCs w:val="22"/>
        </w:rPr>
      </w:pPr>
      <w:r w:rsidRPr="00426F4E">
        <w:rPr>
          <w:rFonts w:ascii="Museo 500" w:hAnsi="Museo 500" w:cs="Arial"/>
          <w:bCs/>
          <w:sz w:val="22"/>
          <w:szCs w:val="22"/>
        </w:rPr>
        <w:t xml:space="preserve">Phone: </w:t>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BD436A" w:rsidRPr="00426F4E">
        <w:rPr>
          <w:rFonts w:ascii="Museo 500" w:hAnsi="Museo 500" w:cs="Arial"/>
          <w:bCs/>
          <w:sz w:val="22"/>
          <w:szCs w:val="22"/>
          <w:u w:val="single"/>
        </w:rPr>
        <w:tab/>
      </w:r>
    </w:p>
    <w:p w14:paraId="3584CDD8" w14:textId="77777777" w:rsidR="00DE0DC1" w:rsidRPr="00426F4E" w:rsidRDefault="00DE0DC1">
      <w:pPr>
        <w:rPr>
          <w:rFonts w:ascii="Museo 500" w:hAnsi="Museo 500" w:cs="Arial"/>
          <w:bCs/>
          <w:caps/>
          <w:color w:val="650260"/>
          <w:sz w:val="32"/>
          <w:szCs w:val="32"/>
          <w:lang w:val="en-US"/>
        </w:rPr>
      </w:pPr>
      <w:r w:rsidRPr="00426F4E">
        <w:rPr>
          <w:rFonts w:ascii="Museo 500" w:hAnsi="Museo 500" w:cs="Arial"/>
          <w:bCs/>
          <w:caps/>
          <w:color w:val="650260"/>
          <w:sz w:val="32"/>
          <w:szCs w:val="32"/>
          <w:lang w:val="en-US"/>
        </w:rPr>
        <w:br w:type="page"/>
      </w:r>
    </w:p>
    <w:p w14:paraId="2348B81D" w14:textId="77777777" w:rsidR="001471A5" w:rsidRPr="001471A5" w:rsidRDefault="001471A5" w:rsidP="001471A5">
      <w:pPr>
        <w:spacing w:after="120"/>
        <w:jc w:val="center"/>
        <w:rPr>
          <w:rFonts w:ascii="Museo 500" w:hAnsi="Museo 500" w:cs="Arial"/>
          <w:b/>
          <w:bCs/>
          <w:iCs/>
          <w:caps/>
          <w:color w:val="650260"/>
          <w:sz w:val="32"/>
          <w:szCs w:val="32"/>
        </w:rPr>
      </w:pPr>
      <w:r w:rsidRPr="001471A5">
        <w:rPr>
          <w:rFonts w:ascii="Museo 500" w:hAnsi="Museo 500" w:cs="Arial"/>
          <w:b/>
          <w:bCs/>
          <w:iCs/>
          <w:caps/>
          <w:color w:val="650260"/>
          <w:sz w:val="32"/>
          <w:szCs w:val="32"/>
        </w:rPr>
        <w:lastRenderedPageBreak/>
        <w:t>Dennis McDermott Award for Excellence in Cultural Safety</w:t>
      </w:r>
    </w:p>
    <w:p w14:paraId="37CBEA88" w14:textId="77777777" w:rsidR="001471A5" w:rsidRPr="001471A5" w:rsidRDefault="001471A5" w:rsidP="001471A5">
      <w:pPr>
        <w:spacing w:after="120"/>
        <w:jc w:val="center"/>
        <w:rPr>
          <w:rFonts w:ascii="Museo 500" w:hAnsi="Museo 500" w:cs="Arial"/>
          <w:b/>
          <w:caps/>
          <w:color w:val="650260"/>
          <w:sz w:val="32"/>
          <w:szCs w:val="32"/>
          <w:lang w:val="en-US"/>
        </w:rPr>
      </w:pPr>
      <w:r w:rsidRPr="001471A5">
        <w:rPr>
          <w:rFonts w:ascii="Museo 500" w:hAnsi="Museo 500" w:cs="Arial"/>
          <w:b/>
          <w:caps/>
          <w:color w:val="650260"/>
          <w:sz w:val="32"/>
          <w:szCs w:val="32"/>
          <w:lang w:val="en-US"/>
        </w:rPr>
        <w:t>Application and Nomination Form</w:t>
      </w:r>
    </w:p>
    <w:p w14:paraId="52C1BE32" w14:textId="4253E965" w:rsidR="00BE103D" w:rsidRPr="001471A5" w:rsidRDefault="001471A5" w:rsidP="008C05E9">
      <w:pPr>
        <w:shd w:val="clear" w:color="auto" w:fill="C3E76F"/>
        <w:spacing w:after="120"/>
        <w:rPr>
          <w:rFonts w:ascii="Museo 500" w:hAnsi="Museo 500" w:cs="Arial"/>
          <w:sz w:val="28"/>
          <w:szCs w:val="28"/>
          <w:lang w:val="en-GB"/>
        </w:rPr>
      </w:pPr>
      <w:r w:rsidRPr="001471A5">
        <w:rPr>
          <w:rFonts w:ascii="Museo 500" w:hAnsi="Museo 500" w:cs="Arial"/>
          <w:sz w:val="28"/>
          <w:szCs w:val="28"/>
          <w:lang w:val="en-GB"/>
        </w:rPr>
        <w:t>Please address the criteria (maximum 1000 words):</w:t>
      </w:r>
    </w:p>
    <w:p w14:paraId="6DAA687E" w14:textId="77777777" w:rsidR="006A2C53" w:rsidRDefault="006A2C53"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7BFC14A8" w14:textId="77777777" w:rsidR="001471A5" w:rsidRDefault="001471A5"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038E0E52" w14:textId="77777777" w:rsidR="001471A5" w:rsidRDefault="001471A5"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47A031F8" w14:textId="77777777" w:rsidR="001471A5" w:rsidRDefault="001471A5"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7626507F" w14:textId="77777777" w:rsidR="001471A5" w:rsidRDefault="001471A5"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738D594C" w14:textId="77777777" w:rsidR="001471A5" w:rsidRDefault="001471A5"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0E0DADDE" w14:textId="77777777" w:rsidR="001471A5" w:rsidRDefault="001471A5"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01443339" w14:textId="77777777" w:rsidR="001471A5" w:rsidRDefault="001471A5"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007FB33D" w14:textId="77777777" w:rsidR="001471A5" w:rsidRDefault="001471A5"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69F1433C" w14:textId="77777777" w:rsidR="001471A5" w:rsidRDefault="001471A5"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7A9AEC9B" w14:textId="77777777" w:rsidR="001471A5" w:rsidRDefault="001471A5"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106B89D7" w14:textId="77777777" w:rsidR="001471A5" w:rsidRDefault="001471A5"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0395603B" w14:textId="77777777" w:rsidR="001471A5" w:rsidRPr="00426F4E" w:rsidRDefault="001471A5"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3D778BEE" w14:textId="77777777" w:rsidR="006A2C53" w:rsidRPr="00426F4E" w:rsidRDefault="006A2C53"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2E400181" w14:textId="77777777" w:rsidR="00F81C48" w:rsidRPr="00426F4E" w:rsidRDefault="00F81C48"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688675BF" w14:textId="77777777" w:rsidR="00CE6430" w:rsidRPr="00426F4E" w:rsidRDefault="00CE6430"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4CF6CAB4" w14:textId="77777777" w:rsidR="00AE7CE8" w:rsidRPr="00426F4E" w:rsidRDefault="00AE7CE8"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32CB4989" w14:textId="77777777" w:rsidR="006A2C53" w:rsidRPr="00426F4E" w:rsidRDefault="006A2C53"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3BD0E70F" w14:textId="77777777" w:rsidR="006A2C53" w:rsidRPr="00426F4E" w:rsidRDefault="006A2C53" w:rsidP="008C05E9">
      <w:pPr>
        <w:spacing w:after="120"/>
        <w:jc w:val="both"/>
        <w:rPr>
          <w:rFonts w:ascii="Museo 500" w:hAnsi="Museo 500" w:cs="Arial"/>
          <w:sz w:val="22"/>
          <w:szCs w:val="22"/>
        </w:rPr>
      </w:pPr>
    </w:p>
    <w:p w14:paraId="2319F4D2" w14:textId="77777777" w:rsidR="00E96059" w:rsidRPr="00426F4E" w:rsidRDefault="00E96059" w:rsidP="008C05E9">
      <w:pPr>
        <w:spacing w:after="120"/>
        <w:rPr>
          <w:rFonts w:ascii="Museo 500" w:hAnsi="Museo 500" w:cs="Arial"/>
          <w:bCs/>
          <w:sz w:val="28"/>
          <w:szCs w:val="28"/>
          <w:lang w:val="en-US"/>
        </w:rPr>
      </w:pPr>
    </w:p>
    <w:p w14:paraId="35D1E3D9" w14:textId="77777777" w:rsidR="00CE6430" w:rsidRPr="00426F4E" w:rsidRDefault="00CE6430" w:rsidP="008C05E9">
      <w:pPr>
        <w:spacing w:after="120"/>
        <w:rPr>
          <w:rFonts w:ascii="Museo 500" w:hAnsi="Museo 500" w:cs="Arial"/>
          <w:b/>
          <w:bCs/>
          <w:caps/>
          <w:color w:val="650260"/>
          <w:lang w:val="en-US"/>
        </w:rPr>
      </w:pPr>
      <w:r w:rsidRPr="00426F4E">
        <w:rPr>
          <w:rFonts w:ascii="Museo 500" w:hAnsi="Museo 500" w:cs="Arial"/>
          <w:b/>
          <w:bCs/>
          <w:caps/>
          <w:color w:val="650260"/>
          <w:lang w:val="en-US"/>
        </w:rPr>
        <w:t>For Further Information and submission of this form:</w:t>
      </w:r>
    </w:p>
    <w:p w14:paraId="501EC137" w14:textId="35BABCE1" w:rsidR="00CE6430" w:rsidRPr="00426F4E" w:rsidRDefault="00841AAC" w:rsidP="008C05E9">
      <w:pPr>
        <w:spacing w:after="120"/>
        <w:rPr>
          <w:rFonts w:ascii="Museo 500" w:hAnsi="Museo 500" w:cs="Arial"/>
          <w:bCs/>
          <w:caps/>
          <w:color w:val="650260"/>
          <w:lang w:val="en-US"/>
        </w:rPr>
      </w:pPr>
      <w:r w:rsidRPr="00426F4E">
        <w:rPr>
          <w:rFonts w:ascii="Museo 500" w:hAnsi="Museo 500" w:cs="Arial"/>
        </w:rPr>
        <w:t xml:space="preserve">The LIME </w:t>
      </w:r>
      <w:proofErr w:type="spellStart"/>
      <w:r w:rsidRPr="00426F4E">
        <w:rPr>
          <w:rFonts w:ascii="Museo 500" w:hAnsi="Museo 500" w:cs="Arial"/>
        </w:rPr>
        <w:t>Secratariat</w:t>
      </w:r>
      <w:proofErr w:type="spellEnd"/>
      <w:r w:rsidRPr="00426F4E">
        <w:rPr>
          <w:rFonts w:ascii="Museo 500" w:hAnsi="Museo 500" w:cs="Arial"/>
        </w:rPr>
        <w:t xml:space="preserve"> </w:t>
      </w:r>
    </w:p>
    <w:p w14:paraId="46E73C76" w14:textId="77777777" w:rsidR="00CE6430" w:rsidRPr="00426F4E" w:rsidRDefault="00CE6430" w:rsidP="008C05E9">
      <w:pPr>
        <w:spacing w:after="120"/>
        <w:rPr>
          <w:rFonts w:ascii="Museo 500" w:hAnsi="Museo 500" w:cs="Arial"/>
        </w:rPr>
      </w:pPr>
      <w:r w:rsidRPr="00426F4E">
        <w:rPr>
          <w:rFonts w:ascii="Museo 500" w:hAnsi="Museo 500" w:cs="Arial"/>
          <w:lang w:val="en-US"/>
        </w:rPr>
        <w:t xml:space="preserve">Level 2, 161 Barry Street, The University of Melbourne, VIC </w:t>
      </w:r>
      <w:r w:rsidR="00015EE9" w:rsidRPr="00426F4E">
        <w:rPr>
          <w:rFonts w:ascii="Museo 500" w:hAnsi="Museo 500" w:cs="Arial"/>
          <w:lang w:val="en-US"/>
        </w:rPr>
        <w:t>3010</w:t>
      </w:r>
    </w:p>
    <w:p w14:paraId="300760C5" w14:textId="4B78E0F7" w:rsidR="00CE6430" w:rsidRPr="00426F4E" w:rsidRDefault="00CE6430" w:rsidP="008C05E9">
      <w:pPr>
        <w:spacing w:after="120"/>
        <w:rPr>
          <w:rFonts w:ascii="Museo 500" w:hAnsi="Museo 500" w:cs="Arial"/>
          <w:lang w:val="fr-FR"/>
        </w:rPr>
      </w:pPr>
      <w:proofErr w:type="gramStart"/>
      <w:r w:rsidRPr="00426F4E">
        <w:rPr>
          <w:rFonts w:ascii="Museo 500" w:hAnsi="Museo 500" w:cs="Arial"/>
          <w:lang w:val="fr-FR"/>
        </w:rPr>
        <w:t>Email:</w:t>
      </w:r>
      <w:proofErr w:type="gramEnd"/>
      <w:r w:rsidRPr="00426F4E">
        <w:rPr>
          <w:rFonts w:ascii="Museo 500" w:hAnsi="Museo 500" w:cs="Arial"/>
          <w:lang w:val="fr-FR"/>
        </w:rPr>
        <w:t xml:space="preserve"> lime-</w:t>
      </w:r>
      <w:r w:rsidR="003233D5" w:rsidRPr="00426F4E">
        <w:rPr>
          <w:rFonts w:ascii="Museo 500" w:hAnsi="Museo 500" w:cs="Arial"/>
          <w:lang w:val="fr-FR"/>
        </w:rPr>
        <w:t>connection@unimelb.edu.au</w:t>
      </w:r>
    </w:p>
    <w:p w14:paraId="60ACBBC7" w14:textId="24F12D83" w:rsidR="009E1F2C" w:rsidRPr="00426F4E" w:rsidRDefault="00CE6430" w:rsidP="008C05E9">
      <w:pPr>
        <w:spacing w:after="120"/>
        <w:rPr>
          <w:rFonts w:ascii="Museo 500" w:hAnsi="Museo 500"/>
        </w:rPr>
      </w:pPr>
      <w:r w:rsidRPr="00426F4E">
        <w:rPr>
          <w:rFonts w:ascii="Museo 500" w:hAnsi="Museo 500" w:cs="Arial"/>
        </w:rPr>
        <w:t xml:space="preserve">Web: </w:t>
      </w:r>
      <w:r w:rsidR="003233D5" w:rsidRPr="00426F4E">
        <w:rPr>
          <w:rFonts w:ascii="Museo 500" w:hAnsi="Museo 500"/>
        </w:rPr>
        <w:t>www.limenetwork.</w:t>
      </w:r>
      <w:r w:rsidR="00DE0DC1" w:rsidRPr="00426F4E">
        <w:rPr>
          <w:rFonts w:ascii="Museo 500" w:hAnsi="Museo 500"/>
        </w:rPr>
        <w:t>net</w:t>
      </w:r>
      <w:r w:rsidR="003233D5" w:rsidRPr="00426F4E">
        <w:rPr>
          <w:rFonts w:ascii="Museo 500" w:hAnsi="Museo 500"/>
        </w:rPr>
        <w:t>.au</w:t>
      </w:r>
    </w:p>
    <w:p w14:paraId="5DACBBE0" w14:textId="77777777" w:rsidR="00344059" w:rsidRPr="00426F4E" w:rsidRDefault="00344059" w:rsidP="00344059">
      <w:pPr>
        <w:shd w:val="clear" w:color="auto" w:fill="C3E76F"/>
        <w:spacing w:after="120"/>
        <w:jc w:val="center"/>
        <w:rPr>
          <w:rFonts w:ascii="Museo 500" w:hAnsi="Museo 500" w:cs="Arial"/>
          <w:bCs/>
          <w:sz w:val="28"/>
          <w:szCs w:val="28"/>
          <w:lang w:val="en-US"/>
        </w:rPr>
      </w:pPr>
      <w:r w:rsidRPr="00426F4E">
        <w:rPr>
          <w:rFonts w:ascii="Museo 500" w:hAnsi="Museo 500" w:cs="Arial"/>
          <w:bCs/>
          <w:sz w:val="28"/>
          <w:szCs w:val="28"/>
          <w:lang w:val="en-US"/>
        </w:rPr>
        <w:t xml:space="preserve">Applications and Nominations close COB </w:t>
      </w:r>
      <w:r w:rsidR="00E1784D" w:rsidRPr="00426F4E">
        <w:rPr>
          <w:rFonts w:ascii="Museo 500" w:hAnsi="Museo 500" w:cs="Arial"/>
          <w:bCs/>
          <w:sz w:val="28"/>
          <w:szCs w:val="28"/>
          <w:lang w:val="en-US"/>
        </w:rPr>
        <w:t>Monday</w:t>
      </w:r>
      <w:r w:rsidRPr="00426F4E">
        <w:rPr>
          <w:rFonts w:ascii="Museo 500" w:hAnsi="Museo 500" w:cs="Arial"/>
          <w:bCs/>
          <w:sz w:val="28"/>
          <w:szCs w:val="28"/>
          <w:lang w:val="en-US"/>
        </w:rPr>
        <w:t xml:space="preserve"> 3</w:t>
      </w:r>
      <w:r w:rsidR="00E1784D" w:rsidRPr="00426F4E">
        <w:rPr>
          <w:rFonts w:ascii="Museo 500" w:hAnsi="Museo 500" w:cs="Arial"/>
          <w:bCs/>
          <w:sz w:val="28"/>
          <w:szCs w:val="28"/>
          <w:lang w:val="en-US"/>
        </w:rPr>
        <w:t>1</w:t>
      </w:r>
      <w:r w:rsidRPr="00426F4E">
        <w:rPr>
          <w:rFonts w:ascii="Museo 500" w:hAnsi="Museo 500" w:cs="Arial"/>
          <w:bCs/>
          <w:sz w:val="28"/>
          <w:szCs w:val="28"/>
          <w:lang w:val="en-US"/>
        </w:rPr>
        <w:t xml:space="preserve"> </w:t>
      </w:r>
      <w:r w:rsidR="00E1784D" w:rsidRPr="00426F4E">
        <w:rPr>
          <w:rFonts w:ascii="Museo 500" w:hAnsi="Museo 500" w:cs="Arial"/>
          <w:bCs/>
          <w:sz w:val="28"/>
          <w:szCs w:val="28"/>
          <w:lang w:val="en-US"/>
        </w:rPr>
        <w:t>July</w:t>
      </w:r>
      <w:r w:rsidRPr="00426F4E">
        <w:rPr>
          <w:rFonts w:ascii="Museo 500" w:hAnsi="Museo 500" w:cs="Arial"/>
          <w:bCs/>
          <w:sz w:val="28"/>
          <w:szCs w:val="28"/>
          <w:lang w:val="en-US"/>
        </w:rPr>
        <w:t xml:space="preserve"> 20</w:t>
      </w:r>
      <w:r w:rsidR="00E1784D" w:rsidRPr="00426F4E">
        <w:rPr>
          <w:rFonts w:ascii="Museo 500" w:hAnsi="Museo 500" w:cs="Arial"/>
          <w:bCs/>
          <w:sz w:val="28"/>
          <w:szCs w:val="28"/>
          <w:lang w:val="en-US"/>
        </w:rPr>
        <w:t>23</w:t>
      </w:r>
    </w:p>
    <w:p w14:paraId="46B06082" w14:textId="77777777" w:rsidR="00344059" w:rsidRPr="00426F4E" w:rsidRDefault="00344059" w:rsidP="00344059">
      <w:pPr>
        <w:shd w:val="clear" w:color="auto" w:fill="C3E76F"/>
        <w:spacing w:after="120"/>
        <w:jc w:val="center"/>
        <w:rPr>
          <w:rStyle w:val="Hyperlink"/>
          <w:rFonts w:ascii="Museo 500" w:hAnsi="Museo 500" w:cstheme="minorHAnsi"/>
        </w:rPr>
      </w:pPr>
      <w:r w:rsidRPr="00426F4E">
        <w:rPr>
          <w:rFonts w:ascii="Museo 500" w:hAnsi="Museo 500" w:cs="Arial"/>
          <w:bCs/>
          <w:sz w:val="28"/>
          <w:szCs w:val="28"/>
          <w:lang w:val="en-US"/>
        </w:rPr>
        <w:t xml:space="preserve">Email your submission to: </w:t>
      </w:r>
      <w:hyperlink r:id="rId8" w:history="1">
        <w:r w:rsidR="00C0412E" w:rsidRPr="00426F4E">
          <w:rPr>
            <w:rStyle w:val="Hyperlink"/>
            <w:rFonts w:ascii="Museo 500" w:hAnsi="Museo 500" w:cstheme="minorHAnsi"/>
          </w:rPr>
          <w:t>lime-connection@unimelb.edu.au</w:t>
        </w:r>
      </w:hyperlink>
    </w:p>
    <w:p w14:paraId="777336C9" w14:textId="77777777" w:rsidR="009E1F2C" w:rsidRPr="00426F4E" w:rsidRDefault="009E1F2C" w:rsidP="00344059">
      <w:pPr>
        <w:shd w:val="clear" w:color="auto" w:fill="C3E76F"/>
        <w:spacing w:after="120"/>
        <w:jc w:val="center"/>
        <w:rPr>
          <w:rStyle w:val="Hyperlink"/>
          <w:rFonts w:ascii="Museo 500" w:hAnsi="Museo 500"/>
        </w:rPr>
      </w:pPr>
    </w:p>
    <w:sectPr w:rsidR="009E1F2C" w:rsidRPr="00426F4E" w:rsidSect="001471A5">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Nov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useo 5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4A9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81940"/>
    <w:multiLevelType w:val="hybridMultilevel"/>
    <w:tmpl w:val="B4AE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184C"/>
    <w:multiLevelType w:val="hybridMultilevel"/>
    <w:tmpl w:val="563E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218D4"/>
    <w:multiLevelType w:val="hybridMultilevel"/>
    <w:tmpl w:val="412C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B0638"/>
    <w:multiLevelType w:val="hybridMultilevel"/>
    <w:tmpl w:val="65701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B9B"/>
    <w:multiLevelType w:val="multilevel"/>
    <w:tmpl w:val="93769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E341F"/>
    <w:multiLevelType w:val="hybridMultilevel"/>
    <w:tmpl w:val="A4F0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62C6"/>
    <w:multiLevelType w:val="hybridMultilevel"/>
    <w:tmpl w:val="39EA272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8" w15:restartNumberingAfterBreak="0">
    <w:nsid w:val="2A484A7B"/>
    <w:multiLevelType w:val="hybridMultilevel"/>
    <w:tmpl w:val="244E05B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Aria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Arial"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Arial"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2CBB453C"/>
    <w:multiLevelType w:val="hybridMultilevel"/>
    <w:tmpl w:val="BA7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7BBE"/>
    <w:multiLevelType w:val="hybridMultilevel"/>
    <w:tmpl w:val="0756E1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B3521"/>
    <w:multiLevelType w:val="hybridMultilevel"/>
    <w:tmpl w:val="F69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810F8"/>
    <w:multiLevelType w:val="hybridMultilevel"/>
    <w:tmpl w:val="770A59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6D2C44"/>
    <w:multiLevelType w:val="hybridMultilevel"/>
    <w:tmpl w:val="46BE5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32B83"/>
    <w:multiLevelType w:val="hybridMultilevel"/>
    <w:tmpl w:val="E306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61D9F"/>
    <w:multiLevelType w:val="hybridMultilevel"/>
    <w:tmpl w:val="10AAB348"/>
    <w:lvl w:ilvl="0" w:tplc="7EB43C6E">
      <w:start w:val="1"/>
      <w:numFmt w:val="decimal"/>
      <w:pStyle w:val="LGBNumberedList1"/>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E161FF"/>
    <w:multiLevelType w:val="multilevel"/>
    <w:tmpl w:val="7A1A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13CFE"/>
    <w:multiLevelType w:val="hybridMultilevel"/>
    <w:tmpl w:val="6A965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7E154C"/>
    <w:multiLevelType w:val="hybridMultilevel"/>
    <w:tmpl w:val="90688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2E0211"/>
    <w:multiLevelType w:val="hybridMultilevel"/>
    <w:tmpl w:val="F46E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97E0E"/>
    <w:multiLevelType w:val="hybridMultilevel"/>
    <w:tmpl w:val="75E42F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31496829">
    <w:abstractNumId w:val="10"/>
  </w:num>
  <w:num w:numId="2" w16cid:durableId="426926964">
    <w:abstractNumId w:val="2"/>
  </w:num>
  <w:num w:numId="3" w16cid:durableId="569465486">
    <w:abstractNumId w:val="8"/>
  </w:num>
  <w:num w:numId="4" w16cid:durableId="1049652335">
    <w:abstractNumId w:val="19"/>
  </w:num>
  <w:num w:numId="5" w16cid:durableId="1032652144">
    <w:abstractNumId w:val="17"/>
  </w:num>
  <w:num w:numId="6" w16cid:durableId="1444497590">
    <w:abstractNumId w:val="1"/>
  </w:num>
  <w:num w:numId="7" w16cid:durableId="830950427">
    <w:abstractNumId w:val="5"/>
  </w:num>
  <w:num w:numId="8" w16cid:durableId="1867592584">
    <w:abstractNumId w:val="0"/>
  </w:num>
  <w:num w:numId="9" w16cid:durableId="478228337">
    <w:abstractNumId w:val="11"/>
  </w:num>
  <w:num w:numId="10" w16cid:durableId="747118711">
    <w:abstractNumId w:val="13"/>
  </w:num>
  <w:num w:numId="11" w16cid:durableId="679432630">
    <w:abstractNumId w:val="9"/>
  </w:num>
  <w:num w:numId="12" w16cid:durableId="1752003517">
    <w:abstractNumId w:val="3"/>
  </w:num>
  <w:num w:numId="13" w16cid:durableId="2051562666">
    <w:abstractNumId w:val="7"/>
  </w:num>
  <w:num w:numId="14" w16cid:durableId="1108356853">
    <w:abstractNumId w:val="4"/>
  </w:num>
  <w:num w:numId="15" w16cid:durableId="950669409">
    <w:abstractNumId w:val="6"/>
  </w:num>
  <w:num w:numId="16" w16cid:durableId="2096898451">
    <w:abstractNumId w:val="16"/>
  </w:num>
  <w:num w:numId="17" w16cid:durableId="736056784">
    <w:abstractNumId w:val="14"/>
  </w:num>
  <w:num w:numId="18" w16cid:durableId="1432510642">
    <w:abstractNumId w:val="15"/>
  </w:num>
  <w:num w:numId="19" w16cid:durableId="1032850490">
    <w:abstractNumId w:val="15"/>
    <w:lvlOverride w:ilvl="0">
      <w:startOverride w:val="1"/>
    </w:lvlOverride>
  </w:num>
  <w:num w:numId="20" w16cid:durableId="342589037">
    <w:abstractNumId w:val="20"/>
  </w:num>
  <w:num w:numId="21" w16cid:durableId="1080518461">
    <w:abstractNumId w:val="18"/>
  </w:num>
  <w:num w:numId="22" w16cid:durableId="2629963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B4"/>
    <w:rsid w:val="00015EE9"/>
    <w:rsid w:val="00073E14"/>
    <w:rsid w:val="00096787"/>
    <w:rsid w:val="000A4C72"/>
    <w:rsid w:val="000B6FA3"/>
    <w:rsid w:val="000E6265"/>
    <w:rsid w:val="000F78EF"/>
    <w:rsid w:val="001022BC"/>
    <w:rsid w:val="00117F03"/>
    <w:rsid w:val="00141EB2"/>
    <w:rsid w:val="001471A5"/>
    <w:rsid w:val="001651AA"/>
    <w:rsid w:val="00175691"/>
    <w:rsid w:val="00177006"/>
    <w:rsid w:val="001A2F21"/>
    <w:rsid w:val="001A4290"/>
    <w:rsid w:val="001A5425"/>
    <w:rsid w:val="001D15D9"/>
    <w:rsid w:val="001D70D3"/>
    <w:rsid w:val="002055A3"/>
    <w:rsid w:val="00216D27"/>
    <w:rsid w:val="002205CF"/>
    <w:rsid w:val="00246155"/>
    <w:rsid w:val="00246A69"/>
    <w:rsid w:val="00265674"/>
    <w:rsid w:val="002F5771"/>
    <w:rsid w:val="003033EE"/>
    <w:rsid w:val="00320861"/>
    <w:rsid w:val="003233D5"/>
    <w:rsid w:val="00335096"/>
    <w:rsid w:val="00343F8A"/>
    <w:rsid w:val="00344059"/>
    <w:rsid w:val="00367375"/>
    <w:rsid w:val="00376CCF"/>
    <w:rsid w:val="00380D2B"/>
    <w:rsid w:val="00390202"/>
    <w:rsid w:val="00426F4E"/>
    <w:rsid w:val="00441632"/>
    <w:rsid w:val="0046701B"/>
    <w:rsid w:val="0049563D"/>
    <w:rsid w:val="004A5AD9"/>
    <w:rsid w:val="004B594D"/>
    <w:rsid w:val="004C58A6"/>
    <w:rsid w:val="004E015D"/>
    <w:rsid w:val="004F31B5"/>
    <w:rsid w:val="00513FA1"/>
    <w:rsid w:val="00515AF2"/>
    <w:rsid w:val="00533B8C"/>
    <w:rsid w:val="00562C1E"/>
    <w:rsid w:val="00570362"/>
    <w:rsid w:val="00571305"/>
    <w:rsid w:val="0058185F"/>
    <w:rsid w:val="005A75C4"/>
    <w:rsid w:val="005B54DF"/>
    <w:rsid w:val="005B6734"/>
    <w:rsid w:val="005D134C"/>
    <w:rsid w:val="005D5555"/>
    <w:rsid w:val="005E50B8"/>
    <w:rsid w:val="005F230C"/>
    <w:rsid w:val="0063121C"/>
    <w:rsid w:val="00637499"/>
    <w:rsid w:val="0066718B"/>
    <w:rsid w:val="006775FC"/>
    <w:rsid w:val="006824A4"/>
    <w:rsid w:val="006A2C53"/>
    <w:rsid w:val="006C72BA"/>
    <w:rsid w:val="006F0227"/>
    <w:rsid w:val="007452B6"/>
    <w:rsid w:val="007565EB"/>
    <w:rsid w:val="00777792"/>
    <w:rsid w:val="007B1796"/>
    <w:rsid w:val="007B3A7E"/>
    <w:rsid w:val="007C5974"/>
    <w:rsid w:val="00806856"/>
    <w:rsid w:val="00812E3A"/>
    <w:rsid w:val="008202E7"/>
    <w:rsid w:val="00835A48"/>
    <w:rsid w:val="00841AAC"/>
    <w:rsid w:val="0085419D"/>
    <w:rsid w:val="008576F2"/>
    <w:rsid w:val="008607AE"/>
    <w:rsid w:val="008936E9"/>
    <w:rsid w:val="008C05E9"/>
    <w:rsid w:val="008C2901"/>
    <w:rsid w:val="00925AE9"/>
    <w:rsid w:val="00930253"/>
    <w:rsid w:val="00957414"/>
    <w:rsid w:val="0097414C"/>
    <w:rsid w:val="00975983"/>
    <w:rsid w:val="0099343D"/>
    <w:rsid w:val="009B5C59"/>
    <w:rsid w:val="009C5457"/>
    <w:rsid w:val="009D0933"/>
    <w:rsid w:val="009D54EB"/>
    <w:rsid w:val="009E0E7D"/>
    <w:rsid w:val="009E1F2C"/>
    <w:rsid w:val="009E3400"/>
    <w:rsid w:val="009F11E7"/>
    <w:rsid w:val="009F3ACC"/>
    <w:rsid w:val="00A30172"/>
    <w:rsid w:val="00A3021E"/>
    <w:rsid w:val="00A8318A"/>
    <w:rsid w:val="00AB3B2D"/>
    <w:rsid w:val="00AC443F"/>
    <w:rsid w:val="00AC4B75"/>
    <w:rsid w:val="00AE1E83"/>
    <w:rsid w:val="00AE7CE8"/>
    <w:rsid w:val="00B06A52"/>
    <w:rsid w:val="00B319C3"/>
    <w:rsid w:val="00B37FA1"/>
    <w:rsid w:val="00B4007F"/>
    <w:rsid w:val="00B40866"/>
    <w:rsid w:val="00B438DF"/>
    <w:rsid w:val="00B57098"/>
    <w:rsid w:val="00B70CB4"/>
    <w:rsid w:val="00B77640"/>
    <w:rsid w:val="00B867B4"/>
    <w:rsid w:val="00B9770E"/>
    <w:rsid w:val="00BD436A"/>
    <w:rsid w:val="00BE103D"/>
    <w:rsid w:val="00C0412E"/>
    <w:rsid w:val="00C05AE6"/>
    <w:rsid w:val="00C223F0"/>
    <w:rsid w:val="00C25315"/>
    <w:rsid w:val="00C60068"/>
    <w:rsid w:val="00C7622B"/>
    <w:rsid w:val="00C8117A"/>
    <w:rsid w:val="00CA37AF"/>
    <w:rsid w:val="00CA3C0F"/>
    <w:rsid w:val="00CC1908"/>
    <w:rsid w:val="00CE6430"/>
    <w:rsid w:val="00CF16B1"/>
    <w:rsid w:val="00CF238E"/>
    <w:rsid w:val="00D01421"/>
    <w:rsid w:val="00D0609C"/>
    <w:rsid w:val="00D171BC"/>
    <w:rsid w:val="00D17FDB"/>
    <w:rsid w:val="00D35229"/>
    <w:rsid w:val="00D720AF"/>
    <w:rsid w:val="00DA2343"/>
    <w:rsid w:val="00DB15FB"/>
    <w:rsid w:val="00DB21E3"/>
    <w:rsid w:val="00DD335B"/>
    <w:rsid w:val="00DE0DC1"/>
    <w:rsid w:val="00DE6058"/>
    <w:rsid w:val="00E1784D"/>
    <w:rsid w:val="00E417F9"/>
    <w:rsid w:val="00E47FF5"/>
    <w:rsid w:val="00E649E4"/>
    <w:rsid w:val="00E74976"/>
    <w:rsid w:val="00E87525"/>
    <w:rsid w:val="00E96059"/>
    <w:rsid w:val="00EC45CF"/>
    <w:rsid w:val="00EC60EA"/>
    <w:rsid w:val="00EF7776"/>
    <w:rsid w:val="00F11A03"/>
    <w:rsid w:val="00F35D18"/>
    <w:rsid w:val="00F40F45"/>
    <w:rsid w:val="00F613A9"/>
    <w:rsid w:val="00F81C48"/>
    <w:rsid w:val="00F93CFA"/>
    <w:rsid w:val="00FA7840"/>
    <w:rsid w:val="00FB65F4"/>
    <w:rsid w:val="00FD3209"/>
    <w:rsid w:val="00FD7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0F0F0"/>
  <w15:chartTrackingRefBased/>
  <w15:docId w15:val="{1172DC37-F05B-B841-BB9C-B8228121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E643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rsid w:val="00282B63"/>
    <w:pPr>
      <w:keepNext/>
      <w:spacing w:before="240" w:after="60"/>
      <w:outlineLvl w:val="1"/>
    </w:pPr>
    <w:rPr>
      <w:rFonts w:ascii="Arial" w:hAnsi="Arial" w:cs="Arial"/>
      <w:b/>
      <w:bCs/>
      <w:i/>
      <w:iCs/>
      <w:sz w:val="28"/>
      <w:szCs w:val="28"/>
      <w:lang w:eastAsia="en-AU"/>
    </w:rPr>
  </w:style>
  <w:style w:type="paragraph" w:styleId="Heading3">
    <w:name w:val="heading 3"/>
    <w:basedOn w:val="Normal"/>
    <w:next w:val="Normal"/>
    <w:link w:val="Heading3Char"/>
    <w:qFormat/>
    <w:rsid w:val="00F93CF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B63"/>
    <w:rPr>
      <w:color w:val="005ADD"/>
      <w:u w:val="single"/>
    </w:rPr>
  </w:style>
  <w:style w:type="character" w:styleId="Strong">
    <w:name w:val="Strong"/>
    <w:qFormat/>
    <w:rsid w:val="00DC5EDE"/>
    <w:rPr>
      <w:b/>
      <w:bCs/>
    </w:rPr>
  </w:style>
  <w:style w:type="character" w:styleId="FollowedHyperlink">
    <w:name w:val="FollowedHyperlink"/>
    <w:rsid w:val="00534FCB"/>
    <w:rPr>
      <w:color w:val="800080"/>
      <w:u w:val="single"/>
    </w:rPr>
  </w:style>
  <w:style w:type="paragraph" w:styleId="BalloonText">
    <w:name w:val="Balloon Text"/>
    <w:basedOn w:val="Normal"/>
    <w:link w:val="BalloonTextChar"/>
    <w:rsid w:val="00C056F1"/>
    <w:rPr>
      <w:rFonts w:ascii="Lucida Grande" w:hAnsi="Lucida Grande"/>
      <w:sz w:val="18"/>
      <w:szCs w:val="18"/>
      <w:lang w:eastAsia="x-none"/>
    </w:rPr>
  </w:style>
  <w:style w:type="character" w:customStyle="1" w:styleId="BalloonTextChar">
    <w:name w:val="Balloon Text Char"/>
    <w:link w:val="BalloonText"/>
    <w:rsid w:val="00C056F1"/>
    <w:rPr>
      <w:rFonts w:ascii="Lucida Grande" w:hAnsi="Lucida Grande"/>
      <w:sz w:val="18"/>
      <w:szCs w:val="18"/>
      <w:lang w:val="en-AU"/>
    </w:rPr>
  </w:style>
  <w:style w:type="character" w:styleId="CommentReference">
    <w:name w:val="annotation reference"/>
    <w:rsid w:val="00C056F1"/>
    <w:rPr>
      <w:sz w:val="18"/>
      <w:szCs w:val="18"/>
    </w:rPr>
  </w:style>
  <w:style w:type="paragraph" w:styleId="CommentText">
    <w:name w:val="annotation text"/>
    <w:basedOn w:val="Normal"/>
    <w:link w:val="CommentTextChar"/>
    <w:rsid w:val="00C056F1"/>
    <w:rPr>
      <w:lang w:eastAsia="x-none"/>
    </w:rPr>
  </w:style>
  <w:style w:type="character" w:customStyle="1" w:styleId="CommentTextChar">
    <w:name w:val="Comment Text Char"/>
    <w:link w:val="CommentText"/>
    <w:rsid w:val="00C056F1"/>
    <w:rPr>
      <w:sz w:val="24"/>
      <w:szCs w:val="24"/>
      <w:lang w:val="en-AU"/>
    </w:rPr>
  </w:style>
  <w:style w:type="paragraph" w:styleId="CommentSubject">
    <w:name w:val="annotation subject"/>
    <w:basedOn w:val="CommentText"/>
    <w:next w:val="CommentText"/>
    <w:link w:val="CommentSubjectChar"/>
    <w:rsid w:val="00C056F1"/>
    <w:rPr>
      <w:b/>
      <w:bCs/>
    </w:rPr>
  </w:style>
  <w:style w:type="character" w:customStyle="1" w:styleId="CommentSubjectChar">
    <w:name w:val="Comment Subject Char"/>
    <w:link w:val="CommentSubject"/>
    <w:rsid w:val="00C056F1"/>
    <w:rPr>
      <w:b/>
      <w:bCs/>
      <w:sz w:val="24"/>
      <w:szCs w:val="24"/>
      <w:lang w:val="en-AU"/>
    </w:rPr>
  </w:style>
  <w:style w:type="paragraph" w:styleId="BodyText">
    <w:name w:val="Body Text"/>
    <w:basedOn w:val="Normal"/>
    <w:link w:val="BodyTextChar"/>
    <w:rsid w:val="006C72BA"/>
    <w:pPr>
      <w:spacing w:after="120"/>
    </w:pPr>
    <w:rPr>
      <w:rFonts w:ascii="Tahoma" w:hAnsi="Tahoma"/>
      <w:sz w:val="20"/>
      <w:szCs w:val="20"/>
      <w:lang w:eastAsia="en-AU"/>
    </w:rPr>
  </w:style>
  <w:style w:type="character" w:customStyle="1" w:styleId="BodyTextChar">
    <w:name w:val="Body Text Char"/>
    <w:link w:val="BodyText"/>
    <w:semiHidden/>
    <w:locked/>
    <w:rsid w:val="006C72BA"/>
    <w:rPr>
      <w:rFonts w:ascii="Tahoma" w:hAnsi="Tahoma"/>
      <w:lang w:val="en-AU" w:eastAsia="en-AU" w:bidi="ar-SA"/>
    </w:rPr>
  </w:style>
  <w:style w:type="character" w:customStyle="1" w:styleId="Heading3Char">
    <w:name w:val="Heading 3 Char"/>
    <w:link w:val="Heading3"/>
    <w:semiHidden/>
    <w:rsid w:val="00F93CFA"/>
    <w:rPr>
      <w:rFonts w:ascii="Cambria" w:eastAsia="Times New Roman" w:hAnsi="Cambria" w:cs="Times New Roman"/>
      <w:b/>
      <w:bCs/>
      <w:sz w:val="26"/>
      <w:szCs w:val="26"/>
      <w:lang w:eastAsia="en-US"/>
    </w:rPr>
  </w:style>
  <w:style w:type="paragraph" w:customStyle="1" w:styleId="MediumGrid1-Accent21">
    <w:name w:val="Medium Grid 1 - Accent 21"/>
    <w:basedOn w:val="Normal"/>
    <w:uiPriority w:val="34"/>
    <w:qFormat/>
    <w:rsid w:val="009F11E7"/>
    <w:pPr>
      <w:ind w:left="720"/>
    </w:pPr>
  </w:style>
  <w:style w:type="character" w:customStyle="1" w:styleId="Heading1Char">
    <w:name w:val="Heading 1 Char"/>
    <w:link w:val="Heading1"/>
    <w:rsid w:val="00CE6430"/>
    <w:rPr>
      <w:rFonts w:ascii="Calibri" w:eastAsia="MS Gothic" w:hAnsi="Calibri" w:cs="Times New Roman"/>
      <w:b/>
      <w:bCs/>
      <w:kern w:val="32"/>
      <w:sz w:val="32"/>
      <w:szCs w:val="32"/>
    </w:rPr>
  </w:style>
  <w:style w:type="character" w:styleId="Emphasis">
    <w:name w:val="Emphasis"/>
    <w:qFormat/>
    <w:rsid w:val="00CE6430"/>
  </w:style>
  <w:style w:type="character" w:styleId="UnresolvedMention">
    <w:name w:val="Unresolved Mention"/>
    <w:uiPriority w:val="47"/>
    <w:rsid w:val="00925AE9"/>
    <w:rPr>
      <w:color w:val="605E5C"/>
      <w:shd w:val="clear" w:color="auto" w:fill="E1DFDD"/>
    </w:rPr>
  </w:style>
  <w:style w:type="paragraph" w:customStyle="1" w:styleId="ColourfulShadingAccent11">
    <w:name w:val="Colourful Shading – Accent 11"/>
    <w:hidden/>
    <w:uiPriority w:val="99"/>
    <w:semiHidden/>
    <w:rsid w:val="00513FA1"/>
    <w:rPr>
      <w:sz w:val="24"/>
      <w:szCs w:val="24"/>
      <w:lang w:eastAsia="en-US"/>
    </w:rPr>
  </w:style>
  <w:style w:type="paragraph" w:styleId="Revision">
    <w:name w:val="Revision"/>
    <w:hidden/>
    <w:uiPriority w:val="99"/>
    <w:semiHidden/>
    <w:rsid w:val="005B54DF"/>
    <w:rPr>
      <w:sz w:val="24"/>
      <w:szCs w:val="24"/>
      <w:lang w:eastAsia="en-US"/>
    </w:rPr>
  </w:style>
  <w:style w:type="paragraph" w:customStyle="1" w:styleId="LGBNumberedList1">
    <w:name w:val="LGBNumberedList1"/>
    <w:basedOn w:val="ListParagraph"/>
    <w:qFormat/>
    <w:rsid w:val="00DB21E3"/>
    <w:pPr>
      <w:numPr>
        <w:numId w:val="18"/>
      </w:numPr>
      <w:spacing w:line="276" w:lineRule="auto"/>
      <w:ind w:left="773" w:hanging="360"/>
    </w:pPr>
    <w:rPr>
      <w:rFonts w:ascii="Trebuchet MS" w:eastAsiaTheme="minorHAnsi" w:hAnsi="Trebuchet MS" w:cstheme="minorBidi"/>
      <w:sz w:val="22"/>
      <w:szCs w:val="22"/>
      <w:lang w:val="en-GB"/>
    </w:rPr>
  </w:style>
  <w:style w:type="paragraph" w:styleId="ListParagraph">
    <w:name w:val="List Paragraph"/>
    <w:basedOn w:val="Normal"/>
    <w:uiPriority w:val="34"/>
    <w:qFormat/>
    <w:rsid w:val="00DB2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4813">
      <w:bodyDiv w:val="1"/>
      <w:marLeft w:val="0"/>
      <w:marRight w:val="0"/>
      <w:marTop w:val="0"/>
      <w:marBottom w:val="0"/>
      <w:divBdr>
        <w:top w:val="none" w:sz="0" w:space="0" w:color="auto"/>
        <w:left w:val="none" w:sz="0" w:space="0" w:color="auto"/>
        <w:bottom w:val="none" w:sz="0" w:space="0" w:color="auto"/>
        <w:right w:val="none" w:sz="0" w:space="0" w:color="auto"/>
      </w:divBdr>
    </w:div>
    <w:div w:id="225842225">
      <w:bodyDiv w:val="1"/>
      <w:marLeft w:val="0"/>
      <w:marRight w:val="0"/>
      <w:marTop w:val="0"/>
      <w:marBottom w:val="0"/>
      <w:divBdr>
        <w:top w:val="none" w:sz="0" w:space="0" w:color="auto"/>
        <w:left w:val="none" w:sz="0" w:space="0" w:color="auto"/>
        <w:bottom w:val="none" w:sz="0" w:space="0" w:color="auto"/>
        <w:right w:val="none" w:sz="0" w:space="0" w:color="auto"/>
      </w:divBdr>
    </w:div>
    <w:div w:id="526874531">
      <w:bodyDiv w:val="1"/>
      <w:marLeft w:val="0"/>
      <w:marRight w:val="0"/>
      <w:marTop w:val="0"/>
      <w:marBottom w:val="0"/>
      <w:divBdr>
        <w:top w:val="none" w:sz="0" w:space="0" w:color="auto"/>
        <w:left w:val="none" w:sz="0" w:space="0" w:color="auto"/>
        <w:bottom w:val="none" w:sz="0" w:space="0" w:color="auto"/>
        <w:right w:val="none" w:sz="0" w:space="0" w:color="auto"/>
      </w:divBdr>
    </w:div>
    <w:div w:id="609044832">
      <w:bodyDiv w:val="1"/>
      <w:marLeft w:val="0"/>
      <w:marRight w:val="0"/>
      <w:marTop w:val="0"/>
      <w:marBottom w:val="0"/>
      <w:divBdr>
        <w:top w:val="none" w:sz="0" w:space="0" w:color="auto"/>
        <w:left w:val="none" w:sz="0" w:space="0" w:color="auto"/>
        <w:bottom w:val="none" w:sz="0" w:space="0" w:color="auto"/>
        <w:right w:val="none" w:sz="0" w:space="0" w:color="auto"/>
      </w:divBdr>
    </w:div>
    <w:div w:id="700320704">
      <w:bodyDiv w:val="1"/>
      <w:marLeft w:val="0"/>
      <w:marRight w:val="0"/>
      <w:marTop w:val="0"/>
      <w:marBottom w:val="0"/>
      <w:divBdr>
        <w:top w:val="none" w:sz="0" w:space="0" w:color="auto"/>
        <w:left w:val="none" w:sz="0" w:space="0" w:color="auto"/>
        <w:bottom w:val="none" w:sz="0" w:space="0" w:color="auto"/>
        <w:right w:val="none" w:sz="0" w:space="0" w:color="auto"/>
      </w:divBdr>
    </w:div>
    <w:div w:id="934480314">
      <w:bodyDiv w:val="1"/>
      <w:marLeft w:val="0"/>
      <w:marRight w:val="0"/>
      <w:marTop w:val="0"/>
      <w:marBottom w:val="0"/>
      <w:divBdr>
        <w:top w:val="none" w:sz="0" w:space="0" w:color="auto"/>
        <w:left w:val="none" w:sz="0" w:space="0" w:color="auto"/>
        <w:bottom w:val="none" w:sz="0" w:space="0" w:color="auto"/>
        <w:right w:val="none" w:sz="0" w:space="0" w:color="auto"/>
      </w:divBdr>
    </w:div>
    <w:div w:id="1069159496">
      <w:bodyDiv w:val="1"/>
      <w:marLeft w:val="0"/>
      <w:marRight w:val="0"/>
      <w:marTop w:val="0"/>
      <w:marBottom w:val="0"/>
      <w:divBdr>
        <w:top w:val="none" w:sz="0" w:space="0" w:color="auto"/>
        <w:left w:val="none" w:sz="0" w:space="0" w:color="auto"/>
        <w:bottom w:val="none" w:sz="0" w:space="0" w:color="auto"/>
        <w:right w:val="none" w:sz="0" w:space="0" w:color="auto"/>
      </w:divBdr>
    </w:div>
    <w:div w:id="1630550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me-connection@unimelb.edu.au" TargetMode="External"/><Relationship Id="rId3" Type="http://schemas.openxmlformats.org/officeDocument/2006/relationships/settings" Target="settings.xml"/><Relationship Id="rId7" Type="http://schemas.openxmlformats.org/officeDocument/2006/relationships/hyperlink" Target="mailto:lime-connection@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umni.latrobe.edu.au/dennis-mcdermott-memorial-awar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Manager/>
  <Company>The University of Melbourne</Company>
  <LinksUpToDate>false</LinksUpToDate>
  <CharactersWithSpaces>6376</CharactersWithSpaces>
  <SharedDoc>false</SharedDoc>
  <HyperlinkBase/>
  <HLinks>
    <vt:vector size="12" baseType="variant">
      <vt:variant>
        <vt:i4>4259966</vt:i4>
      </vt:variant>
      <vt:variant>
        <vt:i4>3</vt:i4>
      </vt:variant>
      <vt:variant>
        <vt:i4>0</vt:i4>
      </vt:variant>
      <vt:variant>
        <vt:i4>5</vt:i4>
      </vt:variant>
      <vt:variant>
        <vt:lpwstr>mailto:lime-connection@unimelb.edu.au</vt:lpwstr>
      </vt:variant>
      <vt:variant>
        <vt:lpwstr/>
      </vt:variant>
      <vt:variant>
        <vt:i4>4784194</vt:i4>
      </vt:variant>
      <vt:variant>
        <vt:i4>0</vt:i4>
      </vt:variant>
      <vt:variant>
        <vt:i4>0</vt:i4>
      </vt:variant>
      <vt:variant>
        <vt:i4>5</vt:i4>
      </vt:variant>
      <vt:variant>
        <vt:lpwstr>http://www.limeconnection.net.au/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Population Health</dc:creator>
  <cp:keywords/>
  <dc:description/>
  <cp:lastModifiedBy>Shayne Bellingham</cp:lastModifiedBy>
  <cp:revision>3</cp:revision>
  <cp:lastPrinted>2019-03-25T22:58:00Z</cp:lastPrinted>
  <dcterms:created xsi:type="dcterms:W3CDTF">2023-06-05T01:39:00Z</dcterms:created>
  <dcterms:modified xsi:type="dcterms:W3CDTF">2023-06-05T02:52:00Z</dcterms:modified>
  <cp:category/>
</cp:coreProperties>
</file>